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24D" w:rsidRDefault="00D2224D" w:rsidP="00D64FA6">
      <w:pPr>
        <w:widowControl/>
        <w:jc w:val="center"/>
        <w:rPr>
          <w:rFonts w:ascii="黑体" w:eastAsia="黑体" w:hAnsi="黑体"/>
          <w:b/>
          <w:sz w:val="32"/>
          <w:szCs w:val="32"/>
        </w:rPr>
      </w:pPr>
      <w:r w:rsidRPr="00D64FA6">
        <w:rPr>
          <w:rFonts w:ascii="黑体" w:eastAsia="黑体" w:hAnsi="黑体" w:hint="eastAsia"/>
          <w:b/>
          <w:sz w:val="32"/>
          <w:szCs w:val="32"/>
        </w:rPr>
        <w:t>采  购  需  求</w:t>
      </w:r>
    </w:p>
    <w:p w:rsidR="00ED12C4" w:rsidRPr="00BC0FE4" w:rsidRDefault="00ED12C4" w:rsidP="00ED12C4">
      <w:pPr>
        <w:widowControl/>
        <w:jc w:val="center"/>
        <w:rPr>
          <w:rFonts w:ascii="Times New Roman" w:eastAsia="宋体" w:hAnsi="Times New Roman"/>
          <w:sz w:val="24"/>
          <w:szCs w:val="24"/>
        </w:rPr>
      </w:pPr>
      <w:r>
        <w:rPr>
          <w:rFonts w:ascii="Times New Roman" w:eastAsia="宋体" w:hAnsi="Times New Roman" w:cs="宋体"/>
          <w:color w:val="000000"/>
          <w:kern w:val="0"/>
          <w:szCs w:val="21"/>
        </w:rPr>
        <w:t xml:space="preserve">( </w:t>
      </w:r>
      <w:r w:rsidRPr="00CB035F">
        <w:rPr>
          <w:rFonts w:ascii="Times New Roman" w:eastAsia="宋体" w:hAnsi="Times New Roman" w:cs="宋体" w:hint="eastAsia"/>
          <w:color w:val="000000"/>
          <w:kern w:val="0"/>
          <w:szCs w:val="21"/>
        </w:rPr>
        <w:t>采</w:t>
      </w:r>
      <w:r>
        <w:rPr>
          <w:rFonts w:ascii="Times New Roman" w:eastAsia="宋体" w:hAnsi="Times New Roman" w:cs="宋体" w:hint="eastAsia"/>
          <w:color w:val="000000"/>
          <w:kern w:val="0"/>
          <w:szCs w:val="21"/>
        </w:rPr>
        <w:t xml:space="preserve"> </w:t>
      </w:r>
      <w:r w:rsidRPr="00CB035F">
        <w:rPr>
          <w:rFonts w:ascii="Times New Roman" w:eastAsia="宋体" w:hAnsi="Times New Roman" w:cs="宋体" w:hint="eastAsia"/>
          <w:color w:val="000000"/>
          <w:kern w:val="0"/>
          <w:szCs w:val="21"/>
        </w:rPr>
        <w:t>购</w:t>
      </w:r>
      <w:r>
        <w:rPr>
          <w:rFonts w:ascii="Times New Roman" w:eastAsia="宋体" w:hAnsi="Times New Roman" w:cs="宋体" w:hint="eastAsia"/>
          <w:color w:val="000000"/>
          <w:kern w:val="0"/>
          <w:szCs w:val="21"/>
        </w:rPr>
        <w:t xml:space="preserve"> </w:t>
      </w:r>
      <w:r w:rsidRPr="00CB035F">
        <w:rPr>
          <w:rFonts w:ascii="Times New Roman" w:eastAsia="宋体" w:hAnsi="Times New Roman" w:cs="宋体" w:hint="eastAsia"/>
          <w:color w:val="000000"/>
          <w:kern w:val="0"/>
          <w:szCs w:val="21"/>
        </w:rPr>
        <w:t>单</w:t>
      </w:r>
      <w:r>
        <w:rPr>
          <w:rFonts w:ascii="Times New Roman" w:eastAsia="宋体" w:hAnsi="Times New Roman" w:cs="宋体" w:hint="eastAsia"/>
          <w:color w:val="000000"/>
          <w:kern w:val="0"/>
          <w:szCs w:val="21"/>
        </w:rPr>
        <w:t xml:space="preserve"> </w:t>
      </w:r>
      <w:r w:rsidRPr="00CB035F">
        <w:rPr>
          <w:rFonts w:ascii="Times New Roman" w:eastAsia="宋体" w:hAnsi="Times New Roman" w:cs="宋体" w:hint="eastAsia"/>
          <w:color w:val="000000"/>
          <w:kern w:val="0"/>
          <w:szCs w:val="21"/>
        </w:rPr>
        <w:t>位</w:t>
      </w:r>
      <w:r>
        <w:rPr>
          <w:rFonts w:ascii="Times New Roman" w:eastAsia="宋体" w:hAnsi="Times New Roman" w:cs="宋体" w:hint="eastAsia"/>
          <w:color w:val="000000"/>
          <w:kern w:val="0"/>
          <w:szCs w:val="21"/>
        </w:rPr>
        <w:t xml:space="preserve"> </w:t>
      </w:r>
      <w:r w:rsidRPr="00A23476">
        <w:rPr>
          <w:rFonts w:ascii="Times New Roman" w:eastAsia="宋体" w:hAnsi="Times New Roman" w:cs="宋体" w:hint="eastAsia"/>
          <w:color w:val="000000"/>
          <w:kern w:val="0"/>
          <w:szCs w:val="21"/>
        </w:rPr>
        <w:t>盖</w:t>
      </w:r>
      <w:r>
        <w:rPr>
          <w:rFonts w:ascii="Times New Roman" w:eastAsia="宋体" w:hAnsi="Times New Roman" w:cs="宋体" w:hint="eastAsia"/>
          <w:color w:val="000000"/>
          <w:kern w:val="0"/>
          <w:szCs w:val="21"/>
        </w:rPr>
        <w:t xml:space="preserve"> </w:t>
      </w:r>
      <w:r w:rsidRPr="00A23476">
        <w:rPr>
          <w:rFonts w:ascii="Times New Roman" w:eastAsia="宋体" w:hAnsi="Times New Roman" w:cs="宋体" w:hint="eastAsia"/>
          <w:color w:val="000000"/>
          <w:kern w:val="0"/>
          <w:szCs w:val="21"/>
        </w:rPr>
        <w:t>章</w:t>
      </w:r>
      <w:r w:rsidRPr="00A23476">
        <w:rPr>
          <w:rFonts w:ascii="Times New Roman" w:eastAsia="宋体" w:hAnsi="Times New Roman" w:cs="宋体" w:hint="eastAsia"/>
          <w:color w:val="000000"/>
          <w:kern w:val="0"/>
          <w:szCs w:val="21"/>
        </w:rPr>
        <w:t>)</w:t>
      </w:r>
    </w:p>
    <w:p w:rsidR="009E220F" w:rsidRDefault="009E220F" w:rsidP="00C107A0">
      <w:pPr>
        <w:widowControl/>
        <w:rPr>
          <w:rFonts w:ascii="Times New Roman" w:eastAsia="宋体" w:hAnsi="Times New Roman" w:cs="宋体"/>
          <w:b/>
          <w:color w:val="000000"/>
          <w:kern w:val="0"/>
          <w:szCs w:val="21"/>
        </w:rPr>
      </w:pPr>
    </w:p>
    <w:p w:rsidR="00D64FA6" w:rsidRDefault="00C107A0" w:rsidP="00C107A0">
      <w:pPr>
        <w:widowControl/>
        <w:rPr>
          <w:rFonts w:ascii="Times New Roman" w:eastAsia="宋体" w:hAnsi="Times New Roman" w:cs="宋体"/>
          <w:b/>
          <w:color w:val="000000"/>
          <w:kern w:val="0"/>
          <w:szCs w:val="21"/>
        </w:rPr>
      </w:pPr>
      <w:r w:rsidRPr="00EF034D">
        <w:rPr>
          <w:rFonts w:ascii="Times New Roman" w:eastAsia="宋体" w:hAnsi="Times New Roman" w:cs="宋体" w:hint="eastAsia"/>
          <w:b/>
          <w:color w:val="000000"/>
          <w:kern w:val="0"/>
          <w:szCs w:val="21"/>
        </w:rPr>
        <w:t>一、采购</w:t>
      </w:r>
      <w:r w:rsidR="00D64FA6">
        <w:rPr>
          <w:rFonts w:ascii="Times New Roman" w:eastAsia="宋体" w:hAnsi="Times New Roman" w:cs="宋体" w:hint="eastAsia"/>
          <w:b/>
          <w:color w:val="000000"/>
          <w:kern w:val="0"/>
          <w:szCs w:val="21"/>
        </w:rPr>
        <w:t>人基本信息</w:t>
      </w:r>
    </w:p>
    <w:p w:rsidR="00D64FA6" w:rsidRDefault="00D64FA6" w:rsidP="00D64FA6">
      <w:pPr>
        <w:widowControl/>
        <w:rPr>
          <w:rFonts w:ascii="Times New Roman" w:eastAsia="宋体" w:hAnsi="Times New Roman" w:cs="宋体"/>
          <w:color w:val="000000"/>
          <w:kern w:val="0"/>
          <w:szCs w:val="21"/>
        </w:rPr>
      </w:pPr>
      <w:r w:rsidRPr="00C107A0">
        <w:rPr>
          <w:rFonts w:ascii="Times New Roman" w:eastAsia="宋体" w:hAnsi="Times New Roman" w:cs="宋体"/>
          <w:color w:val="000000"/>
          <w:kern w:val="0"/>
          <w:szCs w:val="21"/>
        </w:rPr>
        <w:t>1.1</w:t>
      </w:r>
      <w:r>
        <w:rPr>
          <w:rFonts w:ascii="Times New Roman" w:eastAsia="宋体" w:hAnsi="Times New Roman" w:cs="宋体" w:hint="eastAsia"/>
          <w:color w:val="000000"/>
          <w:kern w:val="0"/>
          <w:szCs w:val="21"/>
        </w:rPr>
        <w:t xml:space="preserve"> </w:t>
      </w:r>
      <w:r w:rsidRPr="00CB035F">
        <w:rPr>
          <w:rFonts w:ascii="Times New Roman" w:eastAsia="宋体" w:hAnsi="Times New Roman" w:cs="宋体" w:hint="eastAsia"/>
          <w:color w:val="000000"/>
          <w:kern w:val="0"/>
          <w:szCs w:val="21"/>
        </w:rPr>
        <w:t>采购单位</w:t>
      </w:r>
      <w:r>
        <w:rPr>
          <w:rFonts w:ascii="Times New Roman" w:eastAsia="宋体" w:hAnsi="Times New Roman" w:cs="宋体" w:hint="eastAsia"/>
          <w:color w:val="000000"/>
          <w:kern w:val="0"/>
          <w:szCs w:val="21"/>
        </w:rPr>
        <w:t>：</w:t>
      </w:r>
    </w:p>
    <w:p w:rsidR="00D64FA6" w:rsidRDefault="00D64FA6" w:rsidP="00D64FA6">
      <w:pPr>
        <w:widowControl/>
        <w:rPr>
          <w:rFonts w:ascii="Times New Roman" w:eastAsia="宋体" w:hAnsi="Times New Roman" w:cs="宋体"/>
          <w:color w:val="000000"/>
          <w:kern w:val="0"/>
          <w:szCs w:val="21"/>
        </w:rPr>
      </w:pPr>
      <w:r w:rsidRPr="00C107A0">
        <w:rPr>
          <w:rFonts w:ascii="Times New Roman" w:eastAsia="宋体" w:hAnsi="Times New Roman" w:cs="宋体"/>
          <w:color w:val="000000"/>
          <w:kern w:val="0"/>
          <w:szCs w:val="21"/>
        </w:rPr>
        <w:t>1.</w:t>
      </w:r>
      <w:r>
        <w:rPr>
          <w:rFonts w:ascii="Times New Roman" w:eastAsia="宋体" w:hAnsi="Times New Roman" w:cs="宋体"/>
          <w:color w:val="000000"/>
          <w:kern w:val="0"/>
          <w:szCs w:val="21"/>
        </w:rPr>
        <w:t xml:space="preserve">2 </w:t>
      </w:r>
      <w:r>
        <w:rPr>
          <w:rFonts w:ascii="Times New Roman" w:eastAsia="宋体" w:hAnsi="Times New Roman" w:cs="宋体" w:hint="eastAsia"/>
          <w:color w:val="000000"/>
          <w:kern w:val="0"/>
          <w:szCs w:val="21"/>
        </w:rPr>
        <w:t>联系人：</w:t>
      </w:r>
    </w:p>
    <w:p w:rsidR="00D64FA6" w:rsidRPr="00C107A0" w:rsidRDefault="00D64FA6" w:rsidP="00D64FA6">
      <w:pPr>
        <w:widowControl/>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 xml:space="preserve">1.3 </w:t>
      </w:r>
      <w:r>
        <w:rPr>
          <w:rFonts w:ascii="Times New Roman" w:eastAsia="宋体" w:hAnsi="Times New Roman" w:cs="宋体" w:hint="eastAsia"/>
          <w:color w:val="000000"/>
          <w:kern w:val="0"/>
          <w:szCs w:val="21"/>
        </w:rPr>
        <w:t>联系方式：</w:t>
      </w:r>
    </w:p>
    <w:p w:rsidR="00D64FA6" w:rsidRPr="00D64FA6" w:rsidRDefault="00D64FA6" w:rsidP="00C107A0">
      <w:pPr>
        <w:widowControl/>
        <w:rPr>
          <w:rFonts w:ascii="Times New Roman" w:eastAsia="宋体" w:hAnsi="Times New Roman" w:cs="宋体"/>
          <w:b/>
          <w:color w:val="000000"/>
          <w:kern w:val="0"/>
          <w:szCs w:val="21"/>
        </w:rPr>
      </w:pPr>
    </w:p>
    <w:p w:rsidR="00C107A0" w:rsidRPr="00EF034D" w:rsidRDefault="00D64FA6" w:rsidP="00C107A0">
      <w:pPr>
        <w:widowControl/>
        <w:rPr>
          <w:rFonts w:ascii="Times New Roman" w:eastAsia="宋体" w:hAnsi="Times New Roman" w:cs="宋体"/>
          <w:b/>
          <w:color w:val="000000"/>
          <w:kern w:val="0"/>
          <w:szCs w:val="21"/>
        </w:rPr>
      </w:pPr>
      <w:r>
        <w:rPr>
          <w:rFonts w:ascii="Times New Roman" w:eastAsia="宋体" w:hAnsi="Times New Roman" w:cs="宋体" w:hint="eastAsia"/>
          <w:b/>
          <w:color w:val="000000"/>
          <w:kern w:val="0"/>
          <w:szCs w:val="21"/>
        </w:rPr>
        <w:t>二、</w:t>
      </w:r>
      <w:r w:rsidR="00C107A0" w:rsidRPr="00EF034D">
        <w:rPr>
          <w:rFonts w:ascii="Times New Roman" w:eastAsia="宋体" w:hAnsi="Times New Roman" w:cs="宋体" w:hint="eastAsia"/>
          <w:b/>
          <w:color w:val="000000"/>
          <w:kern w:val="0"/>
          <w:szCs w:val="21"/>
        </w:rPr>
        <w:t>项目</w:t>
      </w:r>
      <w:r>
        <w:rPr>
          <w:rFonts w:ascii="Times New Roman" w:eastAsia="宋体" w:hAnsi="Times New Roman" w:cs="宋体" w:hint="eastAsia"/>
          <w:b/>
          <w:color w:val="000000"/>
          <w:kern w:val="0"/>
          <w:szCs w:val="21"/>
        </w:rPr>
        <w:t>基本信息</w:t>
      </w:r>
    </w:p>
    <w:p w:rsidR="00C107A0" w:rsidRPr="00C107A0" w:rsidRDefault="00C107A0" w:rsidP="00C107A0">
      <w:pPr>
        <w:widowControl/>
        <w:rPr>
          <w:rFonts w:ascii="Times New Roman" w:eastAsia="宋体" w:hAnsi="Times New Roman" w:cs="宋体"/>
          <w:color w:val="000000"/>
          <w:kern w:val="0"/>
          <w:szCs w:val="21"/>
        </w:rPr>
      </w:pPr>
      <w:r w:rsidRPr="00C107A0">
        <w:rPr>
          <w:rFonts w:ascii="Times New Roman" w:eastAsia="宋体" w:hAnsi="Times New Roman" w:cs="宋体"/>
          <w:color w:val="000000"/>
          <w:kern w:val="0"/>
          <w:szCs w:val="21"/>
        </w:rPr>
        <w:t xml:space="preserve">1.1 </w:t>
      </w:r>
      <w:r>
        <w:rPr>
          <w:rFonts w:ascii="Times New Roman" w:eastAsia="宋体" w:hAnsi="Times New Roman" w:cs="宋体" w:hint="eastAsia"/>
          <w:color w:val="000000"/>
          <w:kern w:val="0"/>
          <w:szCs w:val="21"/>
        </w:rPr>
        <w:t>项目名称：</w:t>
      </w:r>
    </w:p>
    <w:p w:rsidR="00E55B76" w:rsidRDefault="00C107A0" w:rsidP="00C107A0">
      <w:pPr>
        <w:widowControl/>
        <w:rPr>
          <w:rFonts w:ascii="Times New Roman" w:eastAsia="宋体" w:hAnsi="Times New Roman" w:cs="宋体"/>
          <w:color w:val="000000"/>
          <w:kern w:val="0"/>
          <w:szCs w:val="21"/>
        </w:rPr>
      </w:pPr>
      <w:r w:rsidRPr="00C107A0">
        <w:rPr>
          <w:rFonts w:ascii="Times New Roman" w:eastAsia="宋体" w:hAnsi="Times New Roman" w:cs="宋体"/>
          <w:color w:val="000000"/>
          <w:kern w:val="0"/>
          <w:szCs w:val="21"/>
        </w:rPr>
        <w:t xml:space="preserve">1.2 </w:t>
      </w:r>
      <w:r w:rsidR="00D64FA6" w:rsidRPr="00D64FA6">
        <w:rPr>
          <w:rFonts w:ascii="Times New Roman" w:eastAsia="宋体" w:hAnsi="Times New Roman" w:cs="宋体" w:hint="eastAsia"/>
          <w:color w:val="000000"/>
          <w:kern w:val="0"/>
          <w:szCs w:val="21"/>
        </w:rPr>
        <w:t>项目预算：人民币</w:t>
      </w:r>
      <w:r w:rsidR="00D64FA6">
        <w:rPr>
          <w:rFonts w:ascii="Times New Roman" w:eastAsia="宋体" w:hAnsi="Times New Roman" w:cs="宋体" w:hint="eastAsia"/>
          <w:color w:val="000000"/>
          <w:kern w:val="0"/>
          <w:szCs w:val="21"/>
        </w:rPr>
        <w:t xml:space="preserve">  </w:t>
      </w:r>
      <w:r w:rsidR="00D64FA6" w:rsidRPr="00D64FA6">
        <w:rPr>
          <w:rFonts w:ascii="Times New Roman" w:eastAsia="宋体" w:hAnsi="Times New Roman" w:cs="宋体"/>
          <w:color w:val="000000"/>
          <w:kern w:val="0"/>
          <w:szCs w:val="21"/>
        </w:rPr>
        <w:t xml:space="preserve"> </w:t>
      </w:r>
      <w:r w:rsidR="00D64FA6" w:rsidRPr="00D64FA6">
        <w:rPr>
          <w:rFonts w:ascii="Times New Roman" w:eastAsia="宋体" w:hAnsi="Times New Roman" w:cs="宋体" w:hint="eastAsia"/>
          <w:color w:val="000000"/>
          <w:kern w:val="0"/>
          <w:szCs w:val="21"/>
        </w:rPr>
        <w:t>万元整。超过预算的报价作无效标处理。</w:t>
      </w:r>
    </w:p>
    <w:p w:rsidR="006A656F" w:rsidRPr="00D64FA6" w:rsidRDefault="00C107A0" w:rsidP="006A656F">
      <w:pPr>
        <w:widowControl/>
        <w:rPr>
          <w:rFonts w:ascii="Times New Roman" w:eastAsia="宋体" w:hAnsi="Times New Roman" w:cs="宋体"/>
          <w:color w:val="000000"/>
          <w:kern w:val="0"/>
          <w:szCs w:val="21"/>
        </w:rPr>
      </w:pPr>
      <w:r w:rsidRPr="00C107A0">
        <w:rPr>
          <w:rFonts w:ascii="Times New Roman" w:eastAsia="宋体" w:hAnsi="Times New Roman" w:cs="宋体"/>
          <w:color w:val="000000"/>
          <w:kern w:val="0"/>
          <w:szCs w:val="21"/>
        </w:rPr>
        <w:t xml:space="preserve">1.3 </w:t>
      </w:r>
      <w:r w:rsidR="00D64FA6">
        <w:rPr>
          <w:rFonts w:ascii="Times New Roman" w:eastAsia="宋体" w:hAnsi="Times New Roman" w:cs="宋体" w:hint="eastAsia"/>
          <w:color w:val="000000"/>
          <w:kern w:val="0"/>
          <w:szCs w:val="21"/>
        </w:rPr>
        <w:t>采购方式：</w:t>
      </w:r>
      <w:r w:rsidR="006A656F">
        <w:rPr>
          <w:rFonts w:ascii="Times New Roman" w:eastAsia="宋体" w:hAnsi="Times New Roman" w:cs="宋体" w:hint="eastAsia"/>
          <w:color w:val="000000"/>
          <w:kern w:val="0"/>
          <w:szCs w:val="21"/>
        </w:rPr>
        <w:t xml:space="preserve">     </w:t>
      </w:r>
      <w:r w:rsidR="006A656F">
        <w:rPr>
          <w:rFonts w:ascii="Times New Roman" w:eastAsia="宋体" w:hAnsi="Times New Roman" w:cs="宋体" w:hint="eastAsia"/>
          <w:color w:val="000000"/>
          <w:kern w:val="0"/>
          <w:szCs w:val="21"/>
        </w:rPr>
        <w:t>（比选</w:t>
      </w:r>
      <w:r w:rsidR="006A656F">
        <w:rPr>
          <w:rFonts w:ascii="Times New Roman" w:eastAsia="宋体" w:hAnsi="Times New Roman" w:cs="宋体" w:hint="eastAsia"/>
          <w:color w:val="000000"/>
          <w:kern w:val="0"/>
          <w:szCs w:val="21"/>
        </w:rPr>
        <w:t>/</w:t>
      </w:r>
      <w:r w:rsidR="006A656F">
        <w:rPr>
          <w:rFonts w:ascii="Times New Roman" w:eastAsia="宋体" w:hAnsi="Times New Roman" w:cs="宋体" w:hint="eastAsia"/>
          <w:color w:val="000000"/>
          <w:kern w:val="0"/>
          <w:szCs w:val="21"/>
        </w:rPr>
        <w:t>询价</w:t>
      </w:r>
      <w:r w:rsidR="006A656F">
        <w:rPr>
          <w:rFonts w:ascii="Times New Roman" w:eastAsia="宋体" w:hAnsi="Times New Roman" w:cs="宋体" w:hint="eastAsia"/>
          <w:color w:val="000000"/>
          <w:kern w:val="0"/>
          <w:szCs w:val="21"/>
        </w:rPr>
        <w:t>/</w:t>
      </w:r>
      <w:r w:rsidR="006A656F">
        <w:rPr>
          <w:rFonts w:ascii="Times New Roman" w:eastAsia="宋体" w:hAnsi="Times New Roman" w:cs="宋体" w:hint="eastAsia"/>
          <w:color w:val="000000"/>
          <w:kern w:val="0"/>
          <w:szCs w:val="21"/>
        </w:rPr>
        <w:t>单一来源</w:t>
      </w:r>
      <w:r w:rsidR="006A656F">
        <w:rPr>
          <w:rFonts w:ascii="Times New Roman" w:eastAsia="宋体" w:hAnsi="Times New Roman" w:cs="宋体" w:hint="eastAsia"/>
          <w:color w:val="000000"/>
          <w:kern w:val="0"/>
          <w:szCs w:val="21"/>
        </w:rPr>
        <w:t>/</w:t>
      </w:r>
      <w:r w:rsidR="006A656F">
        <w:rPr>
          <w:rFonts w:ascii="Times New Roman" w:eastAsia="宋体" w:hAnsi="Times New Roman" w:cs="宋体" w:hint="eastAsia"/>
          <w:color w:val="000000"/>
          <w:kern w:val="0"/>
          <w:szCs w:val="21"/>
        </w:rPr>
        <w:t>其他）</w:t>
      </w:r>
    </w:p>
    <w:p w:rsidR="00D64FA6" w:rsidRPr="006A656F" w:rsidRDefault="00D64FA6" w:rsidP="00C107A0">
      <w:pPr>
        <w:widowControl/>
        <w:rPr>
          <w:rFonts w:ascii="Times New Roman" w:eastAsia="宋体" w:hAnsi="Times New Roman" w:cs="宋体"/>
          <w:color w:val="000000"/>
          <w:kern w:val="0"/>
          <w:szCs w:val="21"/>
        </w:rPr>
      </w:pPr>
    </w:p>
    <w:p w:rsidR="00C107A0" w:rsidRPr="00EF034D" w:rsidRDefault="00D64FA6" w:rsidP="00C107A0">
      <w:pPr>
        <w:widowControl/>
        <w:rPr>
          <w:rFonts w:ascii="Times New Roman" w:eastAsia="宋体" w:hAnsi="Times New Roman" w:cs="宋体"/>
          <w:b/>
          <w:color w:val="000000"/>
          <w:kern w:val="0"/>
          <w:szCs w:val="21"/>
        </w:rPr>
      </w:pPr>
      <w:r>
        <w:rPr>
          <w:rFonts w:ascii="Times New Roman" w:eastAsia="宋体" w:hAnsi="Times New Roman" w:cs="宋体" w:hint="eastAsia"/>
          <w:b/>
          <w:color w:val="000000"/>
          <w:kern w:val="0"/>
          <w:szCs w:val="21"/>
        </w:rPr>
        <w:t>三</w:t>
      </w:r>
      <w:r w:rsidR="00C107A0" w:rsidRPr="00EF034D">
        <w:rPr>
          <w:rFonts w:ascii="Times New Roman" w:eastAsia="宋体" w:hAnsi="Times New Roman" w:cs="宋体" w:hint="eastAsia"/>
          <w:b/>
          <w:color w:val="000000"/>
          <w:kern w:val="0"/>
          <w:szCs w:val="21"/>
        </w:rPr>
        <w:t>、采购</w:t>
      </w:r>
      <w:r>
        <w:rPr>
          <w:rFonts w:ascii="Times New Roman" w:eastAsia="宋体" w:hAnsi="Times New Roman" w:cs="宋体" w:hint="eastAsia"/>
          <w:b/>
          <w:color w:val="000000"/>
          <w:kern w:val="0"/>
          <w:szCs w:val="21"/>
        </w:rPr>
        <w:t>内容及要求</w:t>
      </w:r>
    </w:p>
    <w:p w:rsidR="00D64FA6" w:rsidRDefault="00923F5F" w:rsidP="000B778A">
      <w:pPr>
        <w:widowControl/>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1</w:t>
      </w:r>
      <w:r>
        <w:rPr>
          <w:rFonts w:ascii="Times New Roman" w:eastAsia="宋体" w:hAnsi="Times New Roman" w:cs="宋体"/>
          <w:color w:val="000000"/>
          <w:kern w:val="0"/>
          <w:szCs w:val="21"/>
        </w:rPr>
        <w:t>.</w:t>
      </w:r>
      <w:r w:rsidR="00D64FA6">
        <w:rPr>
          <w:rFonts w:ascii="Times New Roman" w:eastAsia="宋体" w:hAnsi="Times New Roman" w:cs="宋体" w:hint="eastAsia"/>
          <w:color w:val="000000"/>
          <w:kern w:val="0"/>
          <w:szCs w:val="21"/>
        </w:rPr>
        <w:t>货物采购清单</w:t>
      </w:r>
    </w:p>
    <w:tbl>
      <w:tblPr>
        <w:tblW w:w="756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8"/>
        <w:gridCol w:w="4550"/>
        <w:gridCol w:w="2036"/>
      </w:tblGrid>
      <w:tr w:rsidR="00E22213" w:rsidRPr="00CB035F" w:rsidTr="00C441C7">
        <w:trPr>
          <w:cantSplit/>
          <w:trHeight w:val="389"/>
          <w:jc w:val="center"/>
        </w:trPr>
        <w:tc>
          <w:tcPr>
            <w:tcW w:w="978" w:type="dxa"/>
            <w:shd w:val="clear" w:color="auto" w:fill="auto"/>
            <w:vAlign w:val="center"/>
          </w:tcPr>
          <w:p w:rsidR="00E22213" w:rsidRPr="00CB035F" w:rsidRDefault="00E22213" w:rsidP="00C441C7">
            <w:pPr>
              <w:widowControl/>
              <w:jc w:val="center"/>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序号</w:t>
            </w:r>
          </w:p>
        </w:tc>
        <w:tc>
          <w:tcPr>
            <w:tcW w:w="4550" w:type="dxa"/>
            <w:shd w:val="clear" w:color="auto" w:fill="auto"/>
            <w:vAlign w:val="center"/>
          </w:tcPr>
          <w:p w:rsidR="00E22213" w:rsidRPr="00CB035F" w:rsidRDefault="00E22213" w:rsidP="00C441C7">
            <w:pPr>
              <w:widowControl/>
              <w:jc w:val="center"/>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货物名称</w:t>
            </w:r>
          </w:p>
        </w:tc>
        <w:tc>
          <w:tcPr>
            <w:tcW w:w="2036" w:type="dxa"/>
            <w:shd w:val="clear" w:color="auto" w:fill="auto"/>
            <w:vAlign w:val="center"/>
          </w:tcPr>
          <w:p w:rsidR="00E22213" w:rsidRPr="00CB035F" w:rsidRDefault="00E22213" w:rsidP="00C441C7">
            <w:pPr>
              <w:widowControl/>
              <w:jc w:val="center"/>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数量</w:t>
            </w:r>
          </w:p>
        </w:tc>
      </w:tr>
      <w:tr w:rsidR="00E22213" w:rsidRPr="00CB035F" w:rsidTr="00C441C7">
        <w:trPr>
          <w:cantSplit/>
          <w:trHeight w:val="1004"/>
          <w:jc w:val="center"/>
        </w:trPr>
        <w:tc>
          <w:tcPr>
            <w:tcW w:w="978" w:type="dxa"/>
            <w:shd w:val="clear" w:color="auto" w:fill="auto"/>
            <w:vAlign w:val="center"/>
          </w:tcPr>
          <w:p w:rsidR="00E22213" w:rsidRPr="00CB035F" w:rsidRDefault="00E22213" w:rsidP="00C441C7">
            <w:pPr>
              <w:widowControl/>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1.1</w:t>
            </w:r>
          </w:p>
        </w:tc>
        <w:tc>
          <w:tcPr>
            <w:tcW w:w="4550" w:type="dxa"/>
            <w:shd w:val="clear" w:color="auto" w:fill="auto"/>
            <w:vAlign w:val="center"/>
          </w:tcPr>
          <w:p w:rsidR="00E22213" w:rsidRPr="00CB035F" w:rsidRDefault="00E22213" w:rsidP="00C441C7">
            <w:pPr>
              <w:widowControl/>
              <w:jc w:val="left"/>
              <w:rPr>
                <w:rFonts w:ascii="Times New Roman" w:eastAsia="宋体" w:hAnsi="Times New Roman" w:cs="宋体"/>
                <w:color w:val="000000"/>
                <w:kern w:val="0"/>
                <w:szCs w:val="21"/>
              </w:rPr>
            </w:pPr>
          </w:p>
        </w:tc>
        <w:tc>
          <w:tcPr>
            <w:tcW w:w="2036" w:type="dxa"/>
            <w:shd w:val="clear" w:color="auto" w:fill="auto"/>
            <w:vAlign w:val="center"/>
          </w:tcPr>
          <w:p w:rsidR="00E22213" w:rsidRPr="00CB035F" w:rsidRDefault="00E22213" w:rsidP="00C441C7">
            <w:pPr>
              <w:widowControl/>
              <w:jc w:val="left"/>
              <w:rPr>
                <w:rFonts w:ascii="Times New Roman" w:eastAsia="宋体" w:hAnsi="Times New Roman" w:cs="宋体"/>
                <w:color w:val="000000"/>
                <w:kern w:val="0"/>
                <w:szCs w:val="21"/>
              </w:rPr>
            </w:pPr>
          </w:p>
        </w:tc>
      </w:tr>
      <w:tr w:rsidR="00E22213" w:rsidRPr="00CB035F" w:rsidTr="00C441C7">
        <w:trPr>
          <w:cantSplit/>
          <w:trHeight w:val="1004"/>
          <w:jc w:val="center"/>
        </w:trPr>
        <w:tc>
          <w:tcPr>
            <w:tcW w:w="978" w:type="dxa"/>
            <w:shd w:val="clear" w:color="auto" w:fill="auto"/>
            <w:vAlign w:val="center"/>
          </w:tcPr>
          <w:p w:rsidR="00E22213" w:rsidRPr="00CB035F" w:rsidRDefault="00E22213" w:rsidP="00C441C7">
            <w:pPr>
              <w:widowControl/>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1.2</w:t>
            </w:r>
          </w:p>
        </w:tc>
        <w:tc>
          <w:tcPr>
            <w:tcW w:w="4550" w:type="dxa"/>
            <w:shd w:val="clear" w:color="auto" w:fill="auto"/>
            <w:vAlign w:val="center"/>
          </w:tcPr>
          <w:p w:rsidR="00E22213" w:rsidRPr="00CB035F" w:rsidRDefault="00E22213" w:rsidP="00C441C7">
            <w:pPr>
              <w:widowControl/>
              <w:jc w:val="left"/>
              <w:rPr>
                <w:rFonts w:ascii="Times New Roman" w:eastAsia="宋体" w:hAnsi="Times New Roman" w:cs="宋体"/>
                <w:color w:val="000000"/>
                <w:kern w:val="0"/>
                <w:szCs w:val="21"/>
              </w:rPr>
            </w:pPr>
          </w:p>
        </w:tc>
        <w:tc>
          <w:tcPr>
            <w:tcW w:w="2036" w:type="dxa"/>
            <w:shd w:val="clear" w:color="auto" w:fill="auto"/>
            <w:vAlign w:val="center"/>
          </w:tcPr>
          <w:p w:rsidR="00E22213" w:rsidRPr="00CB035F" w:rsidRDefault="00E22213" w:rsidP="00C441C7">
            <w:pPr>
              <w:widowControl/>
              <w:jc w:val="left"/>
              <w:rPr>
                <w:rFonts w:ascii="Times New Roman" w:eastAsia="宋体" w:hAnsi="Times New Roman" w:cs="宋体"/>
                <w:color w:val="000000"/>
                <w:kern w:val="0"/>
                <w:szCs w:val="21"/>
              </w:rPr>
            </w:pPr>
          </w:p>
        </w:tc>
      </w:tr>
    </w:tbl>
    <w:p w:rsidR="00E22213" w:rsidRDefault="00E22213" w:rsidP="000B778A">
      <w:pPr>
        <w:widowControl/>
        <w:rPr>
          <w:rFonts w:ascii="Times New Roman" w:eastAsia="宋体" w:hAnsi="Times New Roman" w:cs="宋体"/>
          <w:color w:val="000000"/>
          <w:kern w:val="0"/>
          <w:szCs w:val="21"/>
        </w:rPr>
      </w:pPr>
    </w:p>
    <w:p w:rsidR="00EF034D" w:rsidRDefault="00D64FA6" w:rsidP="000B778A">
      <w:pPr>
        <w:widowControl/>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2.</w:t>
      </w:r>
      <w:r w:rsidR="00923F5F">
        <w:rPr>
          <w:rFonts w:ascii="Times New Roman" w:eastAsia="宋体" w:hAnsi="Times New Roman" w:cs="宋体" w:hint="eastAsia"/>
          <w:color w:val="000000"/>
          <w:kern w:val="0"/>
          <w:szCs w:val="21"/>
        </w:rPr>
        <w:t>主要技术</w:t>
      </w:r>
      <w:r w:rsidR="00923F5F">
        <w:rPr>
          <w:rFonts w:ascii="Times New Roman" w:eastAsia="宋体" w:hAnsi="Times New Roman" w:cs="宋体"/>
          <w:color w:val="000000"/>
          <w:kern w:val="0"/>
          <w:szCs w:val="21"/>
        </w:rPr>
        <w:t>参数</w:t>
      </w:r>
      <w:r w:rsidR="00923F5F">
        <w:rPr>
          <w:rFonts w:ascii="Times New Roman" w:eastAsia="宋体" w:hAnsi="Times New Roman" w:cs="宋体" w:hint="eastAsia"/>
          <w:color w:val="000000"/>
          <w:kern w:val="0"/>
          <w:szCs w:val="21"/>
        </w:rPr>
        <w:t>、</w:t>
      </w:r>
      <w:r w:rsidR="00923F5F" w:rsidRPr="00C107A0">
        <w:rPr>
          <w:rFonts w:ascii="Times New Roman" w:eastAsia="宋体" w:hAnsi="Times New Roman" w:cs="宋体"/>
          <w:color w:val="000000"/>
          <w:kern w:val="0"/>
          <w:szCs w:val="21"/>
        </w:rPr>
        <w:t>技术要求</w:t>
      </w:r>
      <w:r>
        <w:rPr>
          <w:rFonts w:ascii="Times New Roman" w:eastAsia="宋体" w:hAnsi="Times New Roman" w:cs="宋体" w:hint="eastAsia"/>
          <w:color w:val="000000"/>
          <w:kern w:val="0"/>
          <w:szCs w:val="21"/>
        </w:rPr>
        <w:t>等</w:t>
      </w:r>
      <w:r w:rsidR="00923F5F">
        <w:rPr>
          <w:rFonts w:ascii="Times New Roman" w:eastAsia="宋体" w:hAnsi="Times New Roman" w:cs="宋体" w:hint="eastAsia"/>
          <w:color w:val="000000"/>
          <w:kern w:val="0"/>
          <w:szCs w:val="21"/>
        </w:rPr>
        <w:t>；</w:t>
      </w:r>
    </w:p>
    <w:p w:rsidR="00EF034D" w:rsidRDefault="00EF034D" w:rsidP="000B778A">
      <w:pPr>
        <w:widowControl/>
        <w:rPr>
          <w:rFonts w:ascii="Times New Roman" w:eastAsia="宋体" w:hAnsi="Times New Roman" w:cs="宋体"/>
          <w:color w:val="000000"/>
          <w:kern w:val="0"/>
          <w:szCs w:val="21"/>
        </w:rPr>
      </w:pPr>
    </w:p>
    <w:p w:rsidR="00EF034D" w:rsidRDefault="00EF034D" w:rsidP="000B778A">
      <w:pPr>
        <w:widowControl/>
        <w:rPr>
          <w:rFonts w:ascii="Times New Roman" w:eastAsia="宋体" w:hAnsi="Times New Roman" w:cs="宋体"/>
          <w:color w:val="000000"/>
          <w:kern w:val="0"/>
          <w:szCs w:val="21"/>
        </w:rPr>
      </w:pPr>
    </w:p>
    <w:p w:rsidR="00EF034D" w:rsidRDefault="00EF034D" w:rsidP="000B778A">
      <w:pPr>
        <w:widowControl/>
        <w:rPr>
          <w:rFonts w:ascii="Times New Roman" w:eastAsia="宋体" w:hAnsi="Times New Roman" w:cs="宋体"/>
          <w:color w:val="000000"/>
          <w:kern w:val="0"/>
          <w:szCs w:val="21"/>
        </w:rPr>
      </w:pPr>
    </w:p>
    <w:p w:rsidR="00EF034D" w:rsidRDefault="00EF034D" w:rsidP="000B778A">
      <w:pPr>
        <w:widowControl/>
        <w:rPr>
          <w:rFonts w:ascii="Times New Roman" w:eastAsia="宋体" w:hAnsi="Times New Roman" w:cs="宋体"/>
          <w:color w:val="000000"/>
          <w:kern w:val="0"/>
          <w:szCs w:val="21"/>
        </w:rPr>
      </w:pPr>
    </w:p>
    <w:p w:rsidR="00C107A0" w:rsidRDefault="00D64FA6" w:rsidP="000B778A">
      <w:pPr>
        <w:widowControl/>
        <w:rPr>
          <w:rFonts w:ascii="Times New Roman" w:eastAsia="宋体" w:hAnsi="Times New Roman" w:cs="宋体"/>
          <w:color w:val="000000"/>
          <w:kern w:val="0"/>
          <w:szCs w:val="21"/>
        </w:rPr>
      </w:pPr>
      <w:r>
        <w:rPr>
          <w:rFonts w:ascii="Times New Roman" w:eastAsia="宋体" w:hAnsi="Times New Roman" w:cs="宋体"/>
          <w:color w:val="000000"/>
          <w:kern w:val="0"/>
          <w:szCs w:val="21"/>
        </w:rPr>
        <w:t>3</w:t>
      </w:r>
      <w:r w:rsidR="00923F5F">
        <w:rPr>
          <w:rFonts w:ascii="Times New Roman" w:eastAsia="宋体" w:hAnsi="Times New Roman" w:cs="宋体" w:hint="eastAsia"/>
          <w:color w:val="000000"/>
          <w:kern w:val="0"/>
          <w:szCs w:val="21"/>
        </w:rPr>
        <w:t>.</w:t>
      </w:r>
      <w:r w:rsidR="006A656F">
        <w:rPr>
          <w:rFonts w:ascii="Times New Roman" w:eastAsia="宋体" w:hAnsi="Times New Roman" w:cs="宋体" w:hint="eastAsia"/>
          <w:color w:val="000000"/>
          <w:kern w:val="0"/>
          <w:szCs w:val="21"/>
        </w:rPr>
        <w:t>交货</w:t>
      </w:r>
      <w:r>
        <w:rPr>
          <w:rFonts w:ascii="Times New Roman" w:eastAsia="宋体" w:hAnsi="Times New Roman" w:cs="宋体" w:hint="eastAsia"/>
          <w:color w:val="000000"/>
          <w:kern w:val="0"/>
          <w:szCs w:val="21"/>
        </w:rPr>
        <w:t>时间、</w:t>
      </w:r>
      <w:r w:rsidR="006A656F">
        <w:rPr>
          <w:rFonts w:ascii="Times New Roman" w:eastAsia="宋体" w:hAnsi="Times New Roman" w:cs="宋体" w:hint="eastAsia"/>
          <w:color w:val="000000"/>
          <w:kern w:val="0"/>
          <w:szCs w:val="21"/>
        </w:rPr>
        <w:t>交货</w:t>
      </w:r>
      <w:r>
        <w:rPr>
          <w:rFonts w:ascii="Times New Roman" w:eastAsia="宋体" w:hAnsi="Times New Roman" w:cs="宋体" w:hint="eastAsia"/>
          <w:color w:val="000000"/>
          <w:kern w:val="0"/>
          <w:szCs w:val="21"/>
        </w:rPr>
        <w:t>地点、</w:t>
      </w:r>
      <w:r w:rsidR="00923F5F" w:rsidRPr="00C107A0">
        <w:rPr>
          <w:rFonts w:ascii="Times New Roman" w:eastAsia="宋体" w:hAnsi="Times New Roman" w:cs="宋体" w:hint="eastAsia"/>
          <w:color w:val="000000"/>
          <w:kern w:val="0"/>
          <w:szCs w:val="21"/>
        </w:rPr>
        <w:t>安装调试、验收、培训</w:t>
      </w:r>
      <w:r w:rsidR="00923F5F">
        <w:rPr>
          <w:rFonts w:ascii="Times New Roman" w:eastAsia="宋体" w:hAnsi="Times New Roman" w:cs="宋体" w:hint="eastAsia"/>
          <w:color w:val="000000"/>
          <w:kern w:val="0"/>
          <w:szCs w:val="21"/>
        </w:rPr>
        <w:t>、质保</w:t>
      </w:r>
      <w:r w:rsidR="00923F5F">
        <w:rPr>
          <w:rFonts w:ascii="Times New Roman" w:eastAsia="宋体" w:hAnsi="Times New Roman" w:cs="宋体"/>
          <w:color w:val="000000"/>
          <w:kern w:val="0"/>
          <w:szCs w:val="21"/>
        </w:rPr>
        <w:t>期限、</w:t>
      </w:r>
      <w:r w:rsidR="00923F5F" w:rsidRPr="000B778A">
        <w:rPr>
          <w:rFonts w:ascii="Times New Roman" w:eastAsia="宋体" w:hAnsi="Times New Roman" w:cs="宋体" w:hint="eastAsia"/>
          <w:color w:val="000000"/>
          <w:kern w:val="0"/>
          <w:szCs w:val="21"/>
        </w:rPr>
        <w:t>售后服务</w:t>
      </w:r>
      <w:r w:rsidR="00923F5F">
        <w:rPr>
          <w:rFonts w:ascii="Times New Roman" w:eastAsia="宋体" w:hAnsi="Times New Roman" w:cs="宋体" w:hint="eastAsia"/>
          <w:color w:val="000000"/>
          <w:kern w:val="0"/>
          <w:szCs w:val="21"/>
        </w:rPr>
        <w:t>要求</w:t>
      </w:r>
      <w:r>
        <w:rPr>
          <w:rFonts w:ascii="Times New Roman" w:eastAsia="宋体" w:hAnsi="Times New Roman" w:cs="宋体" w:hint="eastAsia"/>
          <w:color w:val="000000"/>
          <w:kern w:val="0"/>
          <w:szCs w:val="21"/>
        </w:rPr>
        <w:t>等</w:t>
      </w:r>
    </w:p>
    <w:p w:rsidR="00351517" w:rsidRDefault="00351517" w:rsidP="000B778A">
      <w:pPr>
        <w:widowControl/>
        <w:rPr>
          <w:rFonts w:ascii="Times New Roman" w:eastAsia="宋体" w:hAnsi="Times New Roman" w:cs="宋体"/>
          <w:color w:val="000000"/>
          <w:kern w:val="0"/>
          <w:szCs w:val="21"/>
        </w:rPr>
      </w:pPr>
    </w:p>
    <w:p w:rsidR="00351517" w:rsidRDefault="00351517" w:rsidP="000B778A">
      <w:pPr>
        <w:widowControl/>
        <w:rPr>
          <w:rFonts w:ascii="Times New Roman" w:eastAsia="宋体" w:hAnsi="Times New Roman" w:cs="宋体"/>
          <w:color w:val="000000"/>
          <w:kern w:val="0"/>
          <w:szCs w:val="21"/>
        </w:rPr>
      </w:pPr>
    </w:p>
    <w:p w:rsidR="00351517" w:rsidRDefault="00351517" w:rsidP="000B778A">
      <w:pPr>
        <w:widowControl/>
        <w:rPr>
          <w:rFonts w:ascii="Times New Roman" w:eastAsia="宋体" w:hAnsi="Times New Roman" w:cs="宋体"/>
          <w:color w:val="000000"/>
          <w:kern w:val="0"/>
          <w:szCs w:val="21"/>
        </w:rPr>
      </w:pPr>
    </w:p>
    <w:p w:rsidR="00351517" w:rsidRDefault="00351517" w:rsidP="000B778A">
      <w:pPr>
        <w:widowControl/>
        <w:rPr>
          <w:rFonts w:ascii="Times New Roman" w:eastAsia="宋体" w:hAnsi="Times New Roman" w:cs="宋体"/>
          <w:color w:val="000000"/>
          <w:kern w:val="0"/>
          <w:szCs w:val="21"/>
        </w:rPr>
      </w:pPr>
    </w:p>
    <w:p w:rsidR="00694CAC" w:rsidRPr="00694CAC" w:rsidRDefault="00694CAC" w:rsidP="00694CAC">
      <w:pPr>
        <w:rPr>
          <w:rFonts w:ascii="Times New Roman" w:eastAsia="宋体" w:hAnsi="Times New Roman" w:cs="宋体"/>
          <w:color w:val="000000"/>
          <w:kern w:val="0"/>
          <w:szCs w:val="21"/>
        </w:rPr>
      </w:pPr>
      <w:r w:rsidRPr="00694CAC">
        <w:rPr>
          <w:rFonts w:ascii="Times New Roman" w:eastAsia="宋体" w:hAnsi="Times New Roman" w:cs="宋体" w:hint="eastAsia"/>
          <w:color w:val="000000"/>
          <w:kern w:val="0"/>
          <w:szCs w:val="21"/>
        </w:rPr>
        <w:t>从中华人民共和国境外提供的货物：</w:t>
      </w:r>
    </w:p>
    <w:p w:rsidR="00694CAC" w:rsidRPr="00694CAC" w:rsidRDefault="00694CAC" w:rsidP="00694CAC">
      <w:pPr>
        <w:rPr>
          <w:rFonts w:ascii="Times New Roman" w:eastAsia="宋体" w:hAnsi="Times New Roman" w:cs="宋体"/>
          <w:color w:val="000000"/>
          <w:kern w:val="0"/>
          <w:szCs w:val="21"/>
        </w:rPr>
      </w:pPr>
      <w:r w:rsidRPr="00694CAC">
        <w:rPr>
          <w:rFonts w:ascii="Times New Roman" w:eastAsia="宋体" w:hAnsi="Times New Roman" w:cs="宋体" w:hint="eastAsia"/>
          <w:color w:val="000000"/>
          <w:kern w:val="0"/>
          <w:szCs w:val="21"/>
        </w:rPr>
        <w:t>1</w:t>
      </w:r>
      <w:r w:rsidRPr="00694CAC">
        <w:rPr>
          <w:rFonts w:ascii="Times New Roman" w:eastAsia="宋体" w:hAnsi="Times New Roman" w:cs="宋体" w:hint="eastAsia"/>
          <w:color w:val="000000"/>
          <w:kern w:val="0"/>
          <w:szCs w:val="21"/>
        </w:rPr>
        <w:t>）</w:t>
      </w:r>
      <w:r w:rsidRPr="00694CAC">
        <w:rPr>
          <w:rFonts w:ascii="Times New Roman" w:eastAsia="宋体" w:hAnsi="Times New Roman" w:cs="宋体"/>
          <w:color w:val="000000"/>
          <w:kern w:val="0"/>
          <w:szCs w:val="21"/>
        </w:rPr>
        <w:t>CIP</w:t>
      </w:r>
      <w:r w:rsidRPr="00694CAC">
        <w:rPr>
          <w:rFonts w:ascii="Times New Roman" w:eastAsia="宋体" w:hAnsi="Times New Roman" w:cs="宋体" w:hint="eastAsia"/>
          <w:color w:val="000000"/>
          <w:kern w:val="0"/>
          <w:szCs w:val="21"/>
        </w:rPr>
        <w:t>用户指定地点</w:t>
      </w:r>
      <w:r w:rsidRPr="00694CAC">
        <w:rPr>
          <w:rFonts w:ascii="Times New Roman" w:eastAsia="宋体" w:hAnsi="Times New Roman" w:cs="宋体"/>
          <w:color w:val="000000"/>
          <w:kern w:val="0"/>
          <w:szCs w:val="21"/>
        </w:rPr>
        <w:t>（包括主机和标准附件及质保期内的备品备件价格）</w:t>
      </w:r>
    </w:p>
    <w:p w:rsidR="00351517" w:rsidRPr="00694CAC" w:rsidRDefault="00694CAC" w:rsidP="00694CAC">
      <w:pPr>
        <w:pStyle w:val="3"/>
        <w:ind w:leftChars="0" w:left="0" w:right="63"/>
        <w:rPr>
          <w:rFonts w:ascii="Times New Roman" w:eastAsia="宋体" w:hAnsi="Times New Roman" w:cs="宋体"/>
          <w:color w:val="000000"/>
          <w:kern w:val="0"/>
          <w:szCs w:val="21"/>
        </w:rPr>
      </w:pPr>
      <w:r w:rsidRPr="00694CAC">
        <w:rPr>
          <w:rFonts w:ascii="Times New Roman" w:eastAsia="宋体" w:hAnsi="Times New Roman" w:cs="宋体" w:hint="eastAsia"/>
          <w:color w:val="000000"/>
          <w:kern w:val="0"/>
          <w:szCs w:val="21"/>
        </w:rPr>
        <w:t>2</w:t>
      </w:r>
      <w:r w:rsidRPr="00694CAC">
        <w:rPr>
          <w:rFonts w:ascii="Times New Roman" w:eastAsia="宋体" w:hAnsi="Times New Roman" w:cs="宋体" w:hint="eastAsia"/>
          <w:color w:val="000000"/>
          <w:kern w:val="0"/>
          <w:szCs w:val="21"/>
        </w:rPr>
        <w:t>）其他伴随服务费用：报价包含进口环节中发生的一切费用如外贸代理服务费、清关费、仓储费、根据中华人民共和国法律法规在进口环节无法获得减免部分的税款等一切货物到项目现场的费用以及</w:t>
      </w:r>
      <w:r w:rsidRPr="00694CAC">
        <w:rPr>
          <w:rFonts w:ascii="Times New Roman" w:eastAsia="宋体" w:hAnsi="Times New Roman" w:cs="宋体"/>
          <w:color w:val="000000"/>
          <w:kern w:val="0"/>
          <w:szCs w:val="21"/>
        </w:rPr>
        <w:t>其他伴随服务费用</w:t>
      </w:r>
      <w:r w:rsidRPr="00694CAC">
        <w:rPr>
          <w:rFonts w:ascii="Times New Roman" w:eastAsia="宋体" w:hAnsi="Times New Roman" w:cs="宋体" w:hint="eastAsia"/>
          <w:color w:val="000000"/>
          <w:kern w:val="0"/>
          <w:szCs w:val="21"/>
        </w:rPr>
        <w:t>（包括安装费用、</w:t>
      </w:r>
      <w:r w:rsidRPr="00694CAC">
        <w:rPr>
          <w:rFonts w:ascii="Times New Roman" w:eastAsia="宋体" w:hAnsi="Times New Roman" w:cs="宋体"/>
          <w:color w:val="000000"/>
          <w:kern w:val="0"/>
          <w:szCs w:val="21"/>
        </w:rPr>
        <w:t>专用工具费、培训费、技术服务费及其他与执行本合同相关的伴随服务费</w:t>
      </w:r>
      <w:r w:rsidRPr="00694CAC">
        <w:rPr>
          <w:rFonts w:ascii="Times New Roman" w:eastAsia="宋体" w:hAnsi="Times New Roman" w:cs="宋体" w:hint="eastAsia"/>
          <w:color w:val="000000"/>
          <w:kern w:val="0"/>
          <w:szCs w:val="21"/>
        </w:rPr>
        <w:t>）</w:t>
      </w:r>
      <w:r w:rsidRPr="00694CAC">
        <w:rPr>
          <w:rFonts w:ascii="Times New Roman" w:eastAsia="宋体" w:hAnsi="Times New Roman" w:cs="宋体"/>
          <w:color w:val="000000"/>
          <w:kern w:val="0"/>
          <w:szCs w:val="21"/>
        </w:rPr>
        <w:t>。</w:t>
      </w:r>
    </w:p>
    <w:p w:rsidR="00351517" w:rsidRDefault="00351517" w:rsidP="000B778A">
      <w:pPr>
        <w:widowControl/>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注：针对进口设备采购项目，供应商需承诺：</w:t>
      </w:r>
    </w:p>
    <w:p w:rsidR="00351517" w:rsidRPr="00351517" w:rsidRDefault="00351517" w:rsidP="00351517">
      <w:pPr>
        <w:widowControl/>
        <w:rPr>
          <w:rFonts w:ascii="Times New Roman" w:eastAsia="宋体" w:hAnsi="Times New Roman" w:cs="宋体"/>
          <w:color w:val="000000"/>
          <w:kern w:val="0"/>
          <w:szCs w:val="21"/>
        </w:rPr>
      </w:pPr>
      <w:r w:rsidRPr="00351517">
        <w:rPr>
          <w:rFonts w:ascii="Times New Roman" w:eastAsia="宋体" w:hAnsi="Times New Roman" w:cs="宋体"/>
          <w:color w:val="000000"/>
          <w:kern w:val="0"/>
          <w:szCs w:val="21"/>
        </w:rPr>
        <w:t>1</w:t>
      </w:r>
      <w:r w:rsidRPr="00351517">
        <w:rPr>
          <w:rFonts w:ascii="Times New Roman" w:eastAsia="宋体" w:hAnsi="Times New Roman" w:cs="宋体"/>
          <w:color w:val="000000"/>
          <w:kern w:val="0"/>
          <w:szCs w:val="21"/>
        </w:rPr>
        <w:t>）汇率波动风险承担归属：若因汇率波动，导致最终结算人民币金额超出采购限价，超出部分由</w:t>
      </w:r>
      <w:r>
        <w:rPr>
          <w:rFonts w:ascii="Times New Roman" w:eastAsia="宋体" w:hAnsi="Times New Roman" w:cs="宋体" w:hint="eastAsia"/>
          <w:color w:val="000000"/>
          <w:kern w:val="0"/>
          <w:szCs w:val="21"/>
        </w:rPr>
        <w:t>成交</w:t>
      </w:r>
      <w:r w:rsidR="00BE375D">
        <w:rPr>
          <w:rFonts w:ascii="Times New Roman" w:eastAsia="宋体" w:hAnsi="Times New Roman" w:cs="宋体" w:hint="eastAsia"/>
          <w:color w:val="000000"/>
          <w:kern w:val="0"/>
          <w:szCs w:val="21"/>
        </w:rPr>
        <w:t>供应商</w:t>
      </w:r>
      <w:r w:rsidRPr="00351517">
        <w:rPr>
          <w:rFonts w:ascii="Times New Roman" w:eastAsia="宋体" w:hAnsi="Times New Roman" w:cs="宋体"/>
          <w:color w:val="000000"/>
          <w:kern w:val="0"/>
          <w:szCs w:val="21"/>
        </w:rPr>
        <w:t>自行承担。</w:t>
      </w:r>
    </w:p>
    <w:p w:rsidR="00351517" w:rsidRPr="00351517" w:rsidRDefault="00351517" w:rsidP="00351517">
      <w:pPr>
        <w:widowControl/>
        <w:rPr>
          <w:rFonts w:ascii="Times New Roman" w:eastAsia="宋体" w:hAnsi="Times New Roman" w:cs="宋体"/>
          <w:color w:val="000000"/>
          <w:kern w:val="0"/>
          <w:szCs w:val="21"/>
        </w:rPr>
      </w:pPr>
      <w:r w:rsidRPr="00351517">
        <w:rPr>
          <w:rFonts w:ascii="Times New Roman" w:eastAsia="宋体" w:hAnsi="Times New Roman" w:cs="宋体"/>
          <w:color w:val="000000"/>
          <w:kern w:val="0"/>
          <w:szCs w:val="21"/>
        </w:rPr>
        <w:t>2</w:t>
      </w:r>
      <w:r w:rsidRPr="00351517">
        <w:rPr>
          <w:rFonts w:ascii="Times New Roman" w:eastAsia="宋体" w:hAnsi="Times New Roman" w:cs="宋体"/>
          <w:color w:val="000000"/>
          <w:kern w:val="0"/>
          <w:szCs w:val="21"/>
        </w:rPr>
        <w:t>）关税加征责任承担归属：若因贸易摩擦等因素需对部分产品加征关税，则加征部分的税金由</w:t>
      </w:r>
      <w:r w:rsidR="00BE375D">
        <w:rPr>
          <w:rFonts w:ascii="Times New Roman" w:eastAsia="宋体" w:hAnsi="Times New Roman" w:cs="宋体" w:hint="eastAsia"/>
          <w:color w:val="000000"/>
          <w:kern w:val="0"/>
          <w:szCs w:val="21"/>
        </w:rPr>
        <w:t>成交供应商</w:t>
      </w:r>
      <w:r w:rsidRPr="00351517">
        <w:rPr>
          <w:rFonts w:ascii="Times New Roman" w:eastAsia="宋体" w:hAnsi="Times New Roman" w:cs="宋体"/>
          <w:color w:val="000000"/>
          <w:kern w:val="0"/>
          <w:szCs w:val="21"/>
        </w:rPr>
        <w:t>负责承担。</w:t>
      </w:r>
    </w:p>
    <w:p w:rsidR="00351517" w:rsidRDefault="00351517" w:rsidP="00351517">
      <w:pPr>
        <w:widowControl/>
        <w:rPr>
          <w:rFonts w:ascii="Times New Roman" w:eastAsia="宋体" w:hAnsi="Times New Roman" w:cs="宋体"/>
          <w:color w:val="000000"/>
          <w:kern w:val="0"/>
          <w:szCs w:val="21"/>
        </w:rPr>
      </w:pPr>
      <w:r w:rsidRPr="00351517">
        <w:rPr>
          <w:rFonts w:ascii="Times New Roman" w:eastAsia="宋体" w:hAnsi="Times New Roman" w:cs="宋体" w:hint="eastAsia"/>
          <w:color w:val="000000"/>
          <w:kern w:val="0"/>
          <w:szCs w:val="21"/>
        </w:rPr>
        <w:t>供应商若对上述条款未作出实质性响应，其</w:t>
      </w:r>
      <w:r>
        <w:rPr>
          <w:rFonts w:ascii="Times New Roman" w:eastAsia="宋体" w:hAnsi="Times New Roman" w:cs="宋体" w:hint="eastAsia"/>
          <w:color w:val="000000"/>
          <w:kern w:val="0"/>
          <w:szCs w:val="21"/>
        </w:rPr>
        <w:t>响应</w:t>
      </w:r>
      <w:r w:rsidRPr="00351517">
        <w:rPr>
          <w:rFonts w:ascii="Times New Roman" w:eastAsia="宋体" w:hAnsi="Times New Roman" w:cs="宋体" w:hint="eastAsia"/>
          <w:color w:val="000000"/>
          <w:kern w:val="0"/>
          <w:szCs w:val="21"/>
        </w:rPr>
        <w:t>将被视为无效。</w:t>
      </w:r>
    </w:p>
    <w:p w:rsidR="00E55B76" w:rsidRPr="00386595" w:rsidRDefault="00E55B76" w:rsidP="00E55B76">
      <w:pPr>
        <w:jc w:val="center"/>
        <w:rPr>
          <w:rFonts w:ascii="黑体" w:eastAsia="黑体" w:hAnsi="黑体"/>
          <w:b/>
          <w:sz w:val="32"/>
          <w:szCs w:val="32"/>
        </w:rPr>
      </w:pPr>
      <w:bookmarkStart w:id="0" w:name="_GoBack"/>
      <w:bookmarkEnd w:id="0"/>
      <w:r>
        <w:rPr>
          <w:rFonts w:ascii="黑体" w:eastAsia="黑体" w:hAnsi="黑体" w:hint="eastAsia"/>
          <w:b/>
          <w:sz w:val="32"/>
          <w:szCs w:val="32"/>
        </w:rPr>
        <w:lastRenderedPageBreak/>
        <w:t>供应商响应材料（货物类项目）</w:t>
      </w:r>
    </w:p>
    <w:tbl>
      <w:tblPr>
        <w:tblW w:w="1024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46"/>
        <w:gridCol w:w="928"/>
        <w:gridCol w:w="526"/>
        <w:gridCol w:w="1134"/>
        <w:gridCol w:w="709"/>
        <w:gridCol w:w="667"/>
        <w:gridCol w:w="1554"/>
        <w:gridCol w:w="1134"/>
        <w:gridCol w:w="851"/>
        <w:gridCol w:w="425"/>
        <w:gridCol w:w="1469"/>
      </w:tblGrid>
      <w:tr w:rsidR="00063BA2" w:rsidRPr="00CB035F" w:rsidTr="00063BA2">
        <w:trPr>
          <w:trHeight w:val="561"/>
          <w:jc w:val="center"/>
        </w:trPr>
        <w:tc>
          <w:tcPr>
            <w:tcW w:w="2300" w:type="dxa"/>
            <w:gridSpan w:val="3"/>
            <w:vAlign w:val="center"/>
          </w:tcPr>
          <w:p w:rsidR="00063BA2" w:rsidRPr="00CB035F" w:rsidRDefault="00063BA2" w:rsidP="004A6C0A">
            <w:pPr>
              <w:widowControl/>
              <w:jc w:val="center"/>
              <w:rPr>
                <w:rFonts w:ascii="Times New Roman" w:eastAsia="宋体" w:hAnsi="Times New Roman" w:cs="宋体" w:hint="eastAsia"/>
                <w:color w:val="000000"/>
                <w:kern w:val="0"/>
                <w:szCs w:val="21"/>
              </w:rPr>
            </w:pPr>
            <w:r>
              <w:rPr>
                <w:rFonts w:ascii="Times New Roman" w:eastAsia="宋体" w:hAnsi="Times New Roman" w:cs="宋体" w:hint="eastAsia"/>
                <w:color w:val="000000"/>
                <w:kern w:val="0"/>
                <w:szCs w:val="21"/>
              </w:rPr>
              <w:t>项目</w:t>
            </w:r>
            <w:r>
              <w:rPr>
                <w:rFonts w:ascii="Times New Roman" w:eastAsia="宋体" w:hAnsi="Times New Roman" w:cs="宋体"/>
                <w:color w:val="000000"/>
                <w:kern w:val="0"/>
                <w:szCs w:val="21"/>
              </w:rPr>
              <w:t>名称</w:t>
            </w:r>
          </w:p>
        </w:tc>
        <w:tc>
          <w:tcPr>
            <w:tcW w:w="7943" w:type="dxa"/>
            <w:gridSpan w:val="8"/>
            <w:shd w:val="clear" w:color="auto" w:fill="auto"/>
            <w:noWrap/>
            <w:vAlign w:val="center"/>
          </w:tcPr>
          <w:p w:rsidR="00063BA2" w:rsidRPr="00CB035F" w:rsidRDefault="00063BA2" w:rsidP="004A6C0A">
            <w:pPr>
              <w:widowControl/>
              <w:jc w:val="left"/>
              <w:rPr>
                <w:rFonts w:ascii="Times New Roman" w:eastAsia="宋体" w:hAnsi="Times New Roman" w:cs="宋体"/>
                <w:color w:val="000000"/>
                <w:kern w:val="0"/>
                <w:szCs w:val="21"/>
              </w:rPr>
            </w:pPr>
          </w:p>
        </w:tc>
      </w:tr>
      <w:tr w:rsidR="00E55B76" w:rsidRPr="00CB035F" w:rsidTr="004A6C0A">
        <w:trPr>
          <w:trHeight w:val="561"/>
          <w:jc w:val="center"/>
        </w:trPr>
        <w:tc>
          <w:tcPr>
            <w:tcW w:w="846" w:type="dxa"/>
            <w:vMerge w:val="restart"/>
            <w:textDirection w:val="tbRlV"/>
            <w:vAlign w:val="center"/>
          </w:tcPr>
          <w:p w:rsidR="00E55B76" w:rsidRPr="00D62E4A" w:rsidRDefault="00E55B76" w:rsidP="004A6C0A">
            <w:pPr>
              <w:widowControl/>
              <w:ind w:left="113" w:right="113"/>
              <w:jc w:val="center"/>
              <w:rPr>
                <w:rFonts w:ascii="Times New Roman" w:eastAsia="宋体" w:hAnsi="Times New Roman" w:cs="宋体"/>
                <w:b/>
                <w:color w:val="000000"/>
                <w:kern w:val="0"/>
                <w:sz w:val="24"/>
                <w:szCs w:val="24"/>
              </w:rPr>
            </w:pPr>
            <w:r w:rsidRPr="00D62E4A">
              <w:rPr>
                <w:rFonts w:ascii="Times New Roman" w:eastAsia="宋体" w:hAnsi="Times New Roman" w:cs="宋体" w:hint="eastAsia"/>
                <w:b/>
                <w:color w:val="000000"/>
                <w:kern w:val="0"/>
                <w:sz w:val="24"/>
                <w:szCs w:val="24"/>
              </w:rPr>
              <w:t>供</w:t>
            </w:r>
            <w:r w:rsidR="00B66088">
              <w:rPr>
                <w:rFonts w:ascii="Times New Roman" w:eastAsia="宋体" w:hAnsi="Times New Roman" w:cs="宋体" w:hint="eastAsia"/>
                <w:b/>
                <w:color w:val="000000"/>
                <w:kern w:val="0"/>
                <w:sz w:val="24"/>
                <w:szCs w:val="24"/>
              </w:rPr>
              <w:t xml:space="preserve"> </w:t>
            </w:r>
            <w:r w:rsidRPr="00D62E4A">
              <w:rPr>
                <w:rFonts w:ascii="Times New Roman" w:eastAsia="宋体" w:hAnsi="Times New Roman" w:cs="宋体" w:hint="eastAsia"/>
                <w:b/>
                <w:color w:val="000000"/>
                <w:kern w:val="0"/>
                <w:sz w:val="24"/>
                <w:szCs w:val="24"/>
              </w:rPr>
              <w:t>应</w:t>
            </w:r>
            <w:r w:rsidR="00B66088">
              <w:rPr>
                <w:rFonts w:ascii="Times New Roman" w:eastAsia="宋体" w:hAnsi="Times New Roman" w:cs="宋体" w:hint="eastAsia"/>
                <w:b/>
                <w:color w:val="000000"/>
                <w:kern w:val="0"/>
                <w:sz w:val="24"/>
                <w:szCs w:val="24"/>
              </w:rPr>
              <w:t xml:space="preserve"> </w:t>
            </w:r>
            <w:r w:rsidRPr="00D62E4A">
              <w:rPr>
                <w:rFonts w:ascii="Times New Roman" w:eastAsia="宋体" w:hAnsi="Times New Roman" w:cs="宋体" w:hint="eastAsia"/>
                <w:b/>
                <w:color w:val="000000"/>
                <w:kern w:val="0"/>
                <w:sz w:val="24"/>
                <w:szCs w:val="24"/>
              </w:rPr>
              <w:t>商</w:t>
            </w:r>
            <w:r w:rsidR="00B66088">
              <w:rPr>
                <w:rFonts w:ascii="Times New Roman" w:eastAsia="宋体" w:hAnsi="Times New Roman" w:cs="宋体" w:hint="eastAsia"/>
                <w:b/>
                <w:color w:val="000000"/>
                <w:kern w:val="0"/>
                <w:sz w:val="24"/>
                <w:szCs w:val="24"/>
              </w:rPr>
              <w:t xml:space="preserve"> </w:t>
            </w:r>
            <w:r w:rsidR="00B66088">
              <w:rPr>
                <w:rFonts w:ascii="Times New Roman" w:eastAsia="宋体" w:hAnsi="Times New Roman" w:cs="宋体" w:hint="eastAsia"/>
                <w:b/>
                <w:color w:val="000000"/>
                <w:kern w:val="0"/>
                <w:sz w:val="24"/>
                <w:szCs w:val="24"/>
              </w:rPr>
              <w:t>响</w:t>
            </w:r>
            <w:r w:rsidR="00B66088">
              <w:rPr>
                <w:rFonts w:ascii="Times New Roman" w:eastAsia="宋体" w:hAnsi="Times New Roman" w:cs="宋体" w:hint="eastAsia"/>
                <w:b/>
                <w:color w:val="000000"/>
                <w:kern w:val="0"/>
                <w:sz w:val="24"/>
                <w:szCs w:val="24"/>
              </w:rPr>
              <w:t xml:space="preserve"> </w:t>
            </w:r>
            <w:r w:rsidR="00B66088">
              <w:rPr>
                <w:rFonts w:ascii="Times New Roman" w:eastAsia="宋体" w:hAnsi="Times New Roman" w:cs="宋体" w:hint="eastAsia"/>
                <w:b/>
                <w:color w:val="000000"/>
                <w:kern w:val="0"/>
                <w:sz w:val="24"/>
                <w:szCs w:val="24"/>
              </w:rPr>
              <w:t>应</w:t>
            </w:r>
          </w:p>
        </w:tc>
        <w:tc>
          <w:tcPr>
            <w:tcW w:w="1454" w:type="dxa"/>
            <w:gridSpan w:val="2"/>
            <w:shd w:val="clear" w:color="auto" w:fill="auto"/>
            <w:noWrap/>
            <w:vAlign w:val="center"/>
            <w:hideMark/>
          </w:tcPr>
          <w:p w:rsidR="00E55B76" w:rsidRPr="00CB035F" w:rsidRDefault="00E55B76" w:rsidP="004A6C0A">
            <w:pPr>
              <w:widowControl/>
              <w:jc w:val="center"/>
              <w:rPr>
                <w:rFonts w:ascii="Times New Roman" w:eastAsia="宋体" w:hAnsi="Times New Roman" w:cs="宋体"/>
                <w:color w:val="000000"/>
                <w:kern w:val="0"/>
                <w:szCs w:val="21"/>
              </w:rPr>
            </w:pPr>
            <w:r w:rsidRPr="00CB035F">
              <w:rPr>
                <w:rFonts w:ascii="Times New Roman" w:eastAsia="宋体" w:hAnsi="Times New Roman" w:cs="宋体" w:hint="eastAsia"/>
                <w:color w:val="000000"/>
                <w:kern w:val="0"/>
                <w:szCs w:val="21"/>
              </w:rPr>
              <w:t>供应商</w:t>
            </w:r>
            <w:r w:rsidRPr="00CB035F">
              <w:rPr>
                <w:rFonts w:ascii="Times New Roman" w:eastAsia="宋体" w:hAnsi="Times New Roman" w:cs="宋体"/>
                <w:color w:val="000000"/>
                <w:kern w:val="0"/>
                <w:szCs w:val="21"/>
              </w:rPr>
              <w:t>名称</w:t>
            </w:r>
          </w:p>
        </w:tc>
        <w:tc>
          <w:tcPr>
            <w:tcW w:w="7943" w:type="dxa"/>
            <w:gridSpan w:val="8"/>
            <w:shd w:val="clear" w:color="auto" w:fill="auto"/>
            <w:noWrap/>
            <w:vAlign w:val="center"/>
            <w:hideMark/>
          </w:tcPr>
          <w:p w:rsidR="00E55B76" w:rsidRPr="00CB035F" w:rsidRDefault="00E55B76" w:rsidP="004A6C0A">
            <w:pPr>
              <w:widowControl/>
              <w:jc w:val="left"/>
              <w:rPr>
                <w:rFonts w:ascii="Times New Roman" w:eastAsia="宋体" w:hAnsi="Times New Roman" w:cs="宋体"/>
                <w:color w:val="000000"/>
                <w:kern w:val="0"/>
                <w:szCs w:val="21"/>
              </w:rPr>
            </w:pPr>
          </w:p>
        </w:tc>
      </w:tr>
      <w:tr w:rsidR="00E55B76" w:rsidRPr="00CB035F" w:rsidTr="006A656F">
        <w:trPr>
          <w:trHeight w:val="543"/>
          <w:jc w:val="center"/>
        </w:trPr>
        <w:tc>
          <w:tcPr>
            <w:tcW w:w="846" w:type="dxa"/>
            <w:vMerge/>
            <w:vAlign w:val="center"/>
          </w:tcPr>
          <w:p w:rsidR="00E55B76" w:rsidRPr="00D62E4A" w:rsidRDefault="00E55B76" w:rsidP="004A6C0A">
            <w:pPr>
              <w:widowControl/>
              <w:jc w:val="center"/>
              <w:rPr>
                <w:rFonts w:ascii="Times New Roman" w:eastAsia="宋体" w:hAnsi="Times New Roman" w:cs="宋体"/>
                <w:color w:val="000000"/>
                <w:kern w:val="0"/>
                <w:sz w:val="24"/>
                <w:szCs w:val="24"/>
              </w:rPr>
            </w:pPr>
          </w:p>
        </w:tc>
        <w:tc>
          <w:tcPr>
            <w:tcW w:w="1454" w:type="dxa"/>
            <w:gridSpan w:val="2"/>
            <w:shd w:val="clear" w:color="auto" w:fill="auto"/>
            <w:noWrap/>
            <w:vAlign w:val="center"/>
            <w:hideMark/>
          </w:tcPr>
          <w:p w:rsidR="00E55B76" w:rsidRPr="00CB035F" w:rsidRDefault="00E55B76" w:rsidP="004A6C0A">
            <w:pPr>
              <w:widowControl/>
              <w:jc w:val="center"/>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联</w:t>
            </w:r>
            <w:r>
              <w:rPr>
                <w:rFonts w:ascii="Times New Roman" w:eastAsia="宋体" w:hAnsi="Times New Roman" w:cs="宋体" w:hint="eastAsia"/>
                <w:color w:val="000000"/>
                <w:kern w:val="0"/>
                <w:szCs w:val="21"/>
              </w:rPr>
              <w:t xml:space="preserve"> </w:t>
            </w:r>
            <w:r>
              <w:rPr>
                <w:rFonts w:ascii="Times New Roman" w:eastAsia="宋体" w:hAnsi="Times New Roman" w:cs="宋体"/>
                <w:color w:val="000000"/>
                <w:kern w:val="0"/>
                <w:szCs w:val="21"/>
              </w:rPr>
              <w:t xml:space="preserve"> </w:t>
            </w:r>
            <w:r>
              <w:rPr>
                <w:rFonts w:ascii="Times New Roman" w:eastAsia="宋体" w:hAnsi="Times New Roman" w:cs="宋体" w:hint="eastAsia"/>
                <w:color w:val="000000"/>
                <w:kern w:val="0"/>
                <w:szCs w:val="21"/>
              </w:rPr>
              <w:t>系</w:t>
            </w:r>
            <w:r>
              <w:rPr>
                <w:rFonts w:ascii="Times New Roman" w:eastAsia="宋体" w:hAnsi="Times New Roman" w:cs="宋体" w:hint="eastAsia"/>
                <w:color w:val="000000"/>
                <w:kern w:val="0"/>
                <w:szCs w:val="21"/>
              </w:rPr>
              <w:t xml:space="preserve">  </w:t>
            </w:r>
            <w:r w:rsidRPr="00CB035F">
              <w:rPr>
                <w:rFonts w:ascii="Times New Roman" w:eastAsia="宋体" w:hAnsi="Times New Roman" w:cs="宋体" w:hint="eastAsia"/>
                <w:color w:val="000000"/>
                <w:kern w:val="0"/>
                <w:szCs w:val="21"/>
              </w:rPr>
              <w:t>人</w:t>
            </w:r>
          </w:p>
        </w:tc>
        <w:tc>
          <w:tcPr>
            <w:tcW w:w="2510" w:type="dxa"/>
            <w:gridSpan w:val="3"/>
            <w:shd w:val="clear" w:color="auto" w:fill="auto"/>
            <w:noWrap/>
            <w:vAlign w:val="center"/>
            <w:hideMark/>
          </w:tcPr>
          <w:p w:rsidR="00E55B76" w:rsidRPr="00CB035F" w:rsidRDefault="00E55B76" w:rsidP="004A6C0A">
            <w:pPr>
              <w:widowControl/>
              <w:jc w:val="left"/>
              <w:rPr>
                <w:rFonts w:ascii="Times New Roman" w:eastAsia="宋体" w:hAnsi="Times New Roman" w:cs="宋体"/>
                <w:color w:val="000000"/>
                <w:kern w:val="0"/>
                <w:szCs w:val="21"/>
              </w:rPr>
            </w:pPr>
          </w:p>
        </w:tc>
        <w:tc>
          <w:tcPr>
            <w:tcW w:w="1554" w:type="dxa"/>
            <w:shd w:val="clear" w:color="auto" w:fill="auto"/>
            <w:noWrap/>
            <w:vAlign w:val="center"/>
            <w:hideMark/>
          </w:tcPr>
          <w:p w:rsidR="00E55B76" w:rsidRPr="00CB035F" w:rsidRDefault="00E55B76" w:rsidP="004A6C0A">
            <w:pPr>
              <w:widowControl/>
              <w:jc w:val="left"/>
              <w:rPr>
                <w:rFonts w:ascii="Times New Roman" w:eastAsia="宋体" w:hAnsi="Times New Roman" w:cs="宋体"/>
                <w:color w:val="000000"/>
                <w:kern w:val="0"/>
                <w:szCs w:val="21"/>
              </w:rPr>
            </w:pPr>
            <w:r w:rsidRPr="00CB035F">
              <w:rPr>
                <w:rFonts w:ascii="Times New Roman" w:eastAsia="宋体" w:hAnsi="Times New Roman" w:cs="宋体" w:hint="eastAsia"/>
                <w:color w:val="000000"/>
                <w:kern w:val="0"/>
                <w:szCs w:val="21"/>
              </w:rPr>
              <w:t>联系</w:t>
            </w:r>
            <w:r w:rsidRPr="00CB035F">
              <w:rPr>
                <w:rFonts w:ascii="Times New Roman" w:eastAsia="宋体" w:hAnsi="Times New Roman" w:cs="宋体"/>
                <w:color w:val="000000"/>
                <w:kern w:val="0"/>
                <w:szCs w:val="21"/>
              </w:rPr>
              <w:t>电话</w:t>
            </w:r>
          </w:p>
        </w:tc>
        <w:tc>
          <w:tcPr>
            <w:tcW w:w="3879" w:type="dxa"/>
            <w:gridSpan w:val="4"/>
            <w:shd w:val="clear" w:color="auto" w:fill="auto"/>
            <w:noWrap/>
            <w:vAlign w:val="center"/>
            <w:hideMark/>
          </w:tcPr>
          <w:p w:rsidR="00E55B76" w:rsidRPr="00CB035F" w:rsidRDefault="00E55B76" w:rsidP="004A6C0A">
            <w:pPr>
              <w:widowControl/>
              <w:jc w:val="left"/>
              <w:rPr>
                <w:rFonts w:ascii="Times New Roman" w:eastAsia="宋体" w:hAnsi="Times New Roman" w:cs="宋体"/>
                <w:color w:val="000000"/>
                <w:kern w:val="0"/>
                <w:szCs w:val="21"/>
              </w:rPr>
            </w:pPr>
          </w:p>
        </w:tc>
      </w:tr>
      <w:tr w:rsidR="00E55B76" w:rsidRPr="00CB035F" w:rsidTr="004A6C0A">
        <w:trPr>
          <w:trHeight w:val="551"/>
          <w:jc w:val="center"/>
        </w:trPr>
        <w:tc>
          <w:tcPr>
            <w:tcW w:w="846" w:type="dxa"/>
            <w:vMerge/>
            <w:vAlign w:val="center"/>
          </w:tcPr>
          <w:p w:rsidR="00E55B76" w:rsidRPr="00D62E4A" w:rsidRDefault="00E55B76" w:rsidP="004A6C0A">
            <w:pPr>
              <w:widowControl/>
              <w:jc w:val="center"/>
              <w:rPr>
                <w:rFonts w:ascii="Times New Roman" w:eastAsia="宋体" w:hAnsi="Times New Roman" w:cs="宋体"/>
                <w:color w:val="000000"/>
                <w:kern w:val="0"/>
                <w:sz w:val="24"/>
                <w:szCs w:val="24"/>
              </w:rPr>
            </w:pPr>
          </w:p>
        </w:tc>
        <w:tc>
          <w:tcPr>
            <w:tcW w:w="1454" w:type="dxa"/>
            <w:gridSpan w:val="2"/>
            <w:shd w:val="clear" w:color="auto" w:fill="auto"/>
            <w:noWrap/>
            <w:vAlign w:val="center"/>
            <w:hideMark/>
          </w:tcPr>
          <w:p w:rsidR="00E55B76" w:rsidRPr="00CB035F" w:rsidRDefault="00E55B76" w:rsidP="004A6C0A">
            <w:pPr>
              <w:widowControl/>
              <w:jc w:val="center"/>
              <w:rPr>
                <w:rFonts w:ascii="Times New Roman" w:eastAsia="宋体" w:hAnsi="Times New Roman" w:cs="宋体"/>
                <w:color w:val="000000"/>
                <w:kern w:val="0"/>
                <w:szCs w:val="21"/>
              </w:rPr>
            </w:pPr>
            <w:r w:rsidRPr="00CB035F">
              <w:rPr>
                <w:rFonts w:ascii="Times New Roman" w:eastAsia="宋体" w:hAnsi="Times New Roman" w:cs="宋体" w:hint="eastAsia"/>
                <w:color w:val="000000"/>
                <w:kern w:val="0"/>
                <w:szCs w:val="21"/>
              </w:rPr>
              <w:t>企</w:t>
            </w:r>
            <w:r>
              <w:rPr>
                <w:rFonts w:ascii="Times New Roman" w:eastAsia="宋体" w:hAnsi="Times New Roman" w:cs="宋体" w:hint="eastAsia"/>
                <w:color w:val="000000"/>
                <w:kern w:val="0"/>
                <w:szCs w:val="21"/>
              </w:rPr>
              <w:t xml:space="preserve"> </w:t>
            </w:r>
            <w:r w:rsidRPr="00CB035F">
              <w:rPr>
                <w:rFonts w:ascii="Times New Roman" w:eastAsia="宋体" w:hAnsi="Times New Roman" w:cs="宋体" w:hint="eastAsia"/>
                <w:color w:val="000000"/>
                <w:kern w:val="0"/>
                <w:szCs w:val="21"/>
              </w:rPr>
              <w:t>业</w:t>
            </w:r>
            <w:r>
              <w:rPr>
                <w:rFonts w:ascii="Times New Roman" w:eastAsia="宋体" w:hAnsi="Times New Roman" w:cs="宋体" w:hint="eastAsia"/>
                <w:color w:val="000000"/>
                <w:kern w:val="0"/>
                <w:szCs w:val="21"/>
              </w:rPr>
              <w:t xml:space="preserve"> </w:t>
            </w:r>
            <w:r w:rsidRPr="00CB035F">
              <w:rPr>
                <w:rFonts w:ascii="Times New Roman" w:eastAsia="宋体" w:hAnsi="Times New Roman" w:cs="宋体" w:hint="eastAsia"/>
                <w:color w:val="000000"/>
                <w:kern w:val="0"/>
                <w:szCs w:val="21"/>
              </w:rPr>
              <w:t>地</w:t>
            </w:r>
            <w:r>
              <w:rPr>
                <w:rFonts w:ascii="Times New Roman" w:eastAsia="宋体" w:hAnsi="Times New Roman" w:cs="宋体" w:hint="eastAsia"/>
                <w:color w:val="000000"/>
                <w:kern w:val="0"/>
                <w:szCs w:val="21"/>
              </w:rPr>
              <w:t xml:space="preserve"> </w:t>
            </w:r>
            <w:r w:rsidRPr="00CB035F">
              <w:rPr>
                <w:rFonts w:ascii="Times New Roman" w:eastAsia="宋体" w:hAnsi="Times New Roman" w:cs="宋体" w:hint="eastAsia"/>
                <w:color w:val="000000"/>
                <w:kern w:val="0"/>
                <w:szCs w:val="21"/>
              </w:rPr>
              <w:t>址</w:t>
            </w:r>
          </w:p>
        </w:tc>
        <w:tc>
          <w:tcPr>
            <w:tcW w:w="7943" w:type="dxa"/>
            <w:gridSpan w:val="8"/>
            <w:shd w:val="clear" w:color="auto" w:fill="auto"/>
            <w:noWrap/>
            <w:vAlign w:val="center"/>
            <w:hideMark/>
          </w:tcPr>
          <w:p w:rsidR="00E55B76" w:rsidRPr="00CB035F" w:rsidRDefault="00E55B76" w:rsidP="004A6C0A">
            <w:pPr>
              <w:widowControl/>
              <w:jc w:val="left"/>
              <w:rPr>
                <w:rFonts w:ascii="Times New Roman" w:eastAsia="宋体" w:hAnsi="Times New Roman" w:cs="宋体"/>
                <w:color w:val="000000"/>
                <w:kern w:val="0"/>
                <w:szCs w:val="21"/>
              </w:rPr>
            </w:pPr>
          </w:p>
        </w:tc>
      </w:tr>
      <w:tr w:rsidR="00E55B76" w:rsidRPr="00CB035F" w:rsidTr="004A6C0A">
        <w:trPr>
          <w:trHeight w:val="545"/>
          <w:jc w:val="center"/>
        </w:trPr>
        <w:tc>
          <w:tcPr>
            <w:tcW w:w="846" w:type="dxa"/>
            <w:vMerge/>
            <w:vAlign w:val="center"/>
          </w:tcPr>
          <w:p w:rsidR="00E55B76" w:rsidRPr="00D62E4A" w:rsidRDefault="00E55B76" w:rsidP="004A6C0A">
            <w:pPr>
              <w:widowControl/>
              <w:jc w:val="center"/>
              <w:rPr>
                <w:rFonts w:ascii="Times New Roman" w:eastAsia="宋体" w:hAnsi="Times New Roman" w:cs="宋体"/>
                <w:color w:val="000000"/>
                <w:kern w:val="0"/>
                <w:sz w:val="24"/>
                <w:szCs w:val="24"/>
              </w:rPr>
            </w:pPr>
          </w:p>
        </w:tc>
        <w:tc>
          <w:tcPr>
            <w:tcW w:w="1454" w:type="dxa"/>
            <w:gridSpan w:val="2"/>
            <w:shd w:val="clear" w:color="auto" w:fill="auto"/>
            <w:noWrap/>
            <w:vAlign w:val="center"/>
            <w:hideMark/>
          </w:tcPr>
          <w:p w:rsidR="00E55B76" w:rsidRPr="00CB035F" w:rsidRDefault="00E55B76" w:rsidP="004A6C0A">
            <w:pPr>
              <w:widowControl/>
              <w:jc w:val="center"/>
              <w:rPr>
                <w:rFonts w:ascii="Times New Roman" w:eastAsia="宋体" w:hAnsi="Times New Roman" w:cs="宋体"/>
                <w:color w:val="000000"/>
                <w:kern w:val="0"/>
                <w:szCs w:val="21"/>
              </w:rPr>
            </w:pPr>
            <w:r w:rsidRPr="00CB035F">
              <w:rPr>
                <w:rFonts w:ascii="Times New Roman" w:eastAsia="宋体" w:hAnsi="Times New Roman" w:cs="宋体" w:hint="eastAsia"/>
                <w:color w:val="000000"/>
                <w:kern w:val="0"/>
                <w:szCs w:val="21"/>
              </w:rPr>
              <w:t>报</w:t>
            </w:r>
            <w:r>
              <w:rPr>
                <w:rFonts w:ascii="Times New Roman" w:eastAsia="宋体" w:hAnsi="Times New Roman" w:cs="宋体" w:hint="eastAsia"/>
                <w:color w:val="000000"/>
                <w:kern w:val="0"/>
                <w:szCs w:val="21"/>
              </w:rPr>
              <w:t xml:space="preserve">      </w:t>
            </w:r>
            <w:r w:rsidRPr="00CB035F">
              <w:rPr>
                <w:rFonts w:ascii="Times New Roman" w:eastAsia="宋体" w:hAnsi="Times New Roman" w:cs="宋体" w:hint="eastAsia"/>
                <w:color w:val="000000"/>
                <w:kern w:val="0"/>
                <w:szCs w:val="21"/>
              </w:rPr>
              <w:t>价</w:t>
            </w:r>
          </w:p>
        </w:tc>
        <w:tc>
          <w:tcPr>
            <w:tcW w:w="7943" w:type="dxa"/>
            <w:gridSpan w:val="8"/>
            <w:shd w:val="clear" w:color="auto" w:fill="auto"/>
            <w:noWrap/>
            <w:vAlign w:val="center"/>
            <w:hideMark/>
          </w:tcPr>
          <w:p w:rsidR="00E55B76" w:rsidRPr="00CB035F" w:rsidRDefault="006A656F" w:rsidP="006A656F">
            <w:pPr>
              <w:widowControl/>
              <w:jc w:val="righ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注：</w:t>
            </w:r>
            <w:r w:rsidRPr="00D64FA6">
              <w:rPr>
                <w:rFonts w:ascii="Times New Roman" w:eastAsia="宋体" w:hAnsi="Times New Roman" w:cs="宋体" w:hint="eastAsia"/>
                <w:color w:val="000000"/>
                <w:kern w:val="0"/>
                <w:szCs w:val="21"/>
              </w:rPr>
              <w:t>超过预算的报价作无效标处理。</w:t>
            </w:r>
          </w:p>
        </w:tc>
      </w:tr>
      <w:tr w:rsidR="00E55B76" w:rsidRPr="00CB035F" w:rsidTr="004A6C0A">
        <w:trPr>
          <w:trHeight w:val="545"/>
          <w:jc w:val="center"/>
        </w:trPr>
        <w:tc>
          <w:tcPr>
            <w:tcW w:w="846" w:type="dxa"/>
            <w:vMerge/>
            <w:vAlign w:val="center"/>
          </w:tcPr>
          <w:p w:rsidR="00E55B76" w:rsidRPr="00D62E4A" w:rsidRDefault="00E55B76" w:rsidP="004A6C0A">
            <w:pPr>
              <w:widowControl/>
              <w:jc w:val="center"/>
              <w:rPr>
                <w:rFonts w:ascii="Times New Roman" w:eastAsia="宋体" w:hAnsi="Times New Roman" w:cs="宋体"/>
                <w:color w:val="000000"/>
                <w:kern w:val="0"/>
                <w:sz w:val="24"/>
                <w:szCs w:val="24"/>
              </w:rPr>
            </w:pPr>
          </w:p>
        </w:tc>
        <w:tc>
          <w:tcPr>
            <w:tcW w:w="1454" w:type="dxa"/>
            <w:gridSpan w:val="2"/>
            <w:shd w:val="clear" w:color="auto" w:fill="auto"/>
            <w:noWrap/>
            <w:vAlign w:val="center"/>
          </w:tcPr>
          <w:p w:rsidR="00E55B76" w:rsidRPr="00CB035F" w:rsidRDefault="00E55B76" w:rsidP="004A6C0A">
            <w:pPr>
              <w:widowControl/>
              <w:jc w:val="center"/>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交</w:t>
            </w:r>
            <w:r>
              <w:rPr>
                <w:rFonts w:ascii="Times New Roman" w:eastAsia="宋体" w:hAnsi="Times New Roman" w:cs="宋体" w:hint="eastAsia"/>
                <w:color w:val="000000"/>
                <w:kern w:val="0"/>
                <w:szCs w:val="21"/>
              </w:rPr>
              <w:t xml:space="preserve"> </w:t>
            </w:r>
            <w:r>
              <w:rPr>
                <w:rFonts w:ascii="Times New Roman" w:eastAsia="宋体" w:hAnsi="Times New Roman" w:cs="宋体"/>
                <w:color w:val="000000"/>
                <w:kern w:val="0"/>
                <w:szCs w:val="21"/>
              </w:rPr>
              <w:t xml:space="preserve"> </w:t>
            </w:r>
            <w:r>
              <w:rPr>
                <w:rFonts w:ascii="Times New Roman" w:eastAsia="宋体" w:hAnsi="Times New Roman" w:cs="宋体" w:hint="eastAsia"/>
                <w:color w:val="000000"/>
                <w:kern w:val="0"/>
                <w:szCs w:val="21"/>
              </w:rPr>
              <w:t>货</w:t>
            </w:r>
            <w:r>
              <w:rPr>
                <w:rFonts w:ascii="Times New Roman" w:eastAsia="宋体" w:hAnsi="Times New Roman" w:cs="宋体" w:hint="eastAsia"/>
                <w:color w:val="000000"/>
                <w:kern w:val="0"/>
                <w:szCs w:val="21"/>
              </w:rPr>
              <w:t xml:space="preserve"> </w:t>
            </w:r>
            <w:r>
              <w:rPr>
                <w:rFonts w:ascii="Times New Roman" w:eastAsia="宋体" w:hAnsi="Times New Roman" w:cs="宋体"/>
                <w:color w:val="000000"/>
                <w:kern w:val="0"/>
                <w:szCs w:val="21"/>
              </w:rPr>
              <w:t xml:space="preserve"> </w:t>
            </w:r>
            <w:r>
              <w:rPr>
                <w:rFonts w:ascii="Times New Roman" w:eastAsia="宋体" w:hAnsi="Times New Roman" w:cs="宋体" w:hint="eastAsia"/>
                <w:color w:val="000000"/>
                <w:kern w:val="0"/>
                <w:szCs w:val="21"/>
              </w:rPr>
              <w:t>期</w:t>
            </w:r>
          </w:p>
        </w:tc>
        <w:tc>
          <w:tcPr>
            <w:tcW w:w="7943" w:type="dxa"/>
            <w:gridSpan w:val="8"/>
            <w:shd w:val="clear" w:color="auto" w:fill="auto"/>
            <w:noWrap/>
            <w:vAlign w:val="center"/>
          </w:tcPr>
          <w:p w:rsidR="00E55B76" w:rsidRPr="00CB035F" w:rsidRDefault="00ED12C4" w:rsidP="006A656F">
            <w:pPr>
              <w:widowControl/>
              <w:jc w:val="righ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注：不满足采购需求的作</w:t>
            </w:r>
            <w:r w:rsidR="006A656F">
              <w:rPr>
                <w:rFonts w:ascii="Times New Roman" w:eastAsia="宋体" w:hAnsi="Times New Roman" w:cs="宋体" w:hint="eastAsia"/>
                <w:color w:val="000000"/>
                <w:kern w:val="0"/>
                <w:szCs w:val="21"/>
              </w:rPr>
              <w:t>无效标处理。</w:t>
            </w:r>
          </w:p>
        </w:tc>
      </w:tr>
      <w:tr w:rsidR="00E55B76" w:rsidRPr="00CB035F" w:rsidTr="002F55F8">
        <w:trPr>
          <w:trHeight w:val="553"/>
          <w:jc w:val="center"/>
        </w:trPr>
        <w:tc>
          <w:tcPr>
            <w:tcW w:w="846" w:type="dxa"/>
            <w:vMerge/>
            <w:vAlign w:val="center"/>
          </w:tcPr>
          <w:p w:rsidR="00E55B76" w:rsidRPr="00D62E4A" w:rsidRDefault="00E55B76" w:rsidP="004A6C0A">
            <w:pPr>
              <w:widowControl/>
              <w:jc w:val="center"/>
              <w:rPr>
                <w:rFonts w:ascii="Times New Roman" w:eastAsia="宋体" w:hAnsi="Times New Roman" w:cs="宋体"/>
                <w:color w:val="000000"/>
                <w:kern w:val="0"/>
                <w:sz w:val="24"/>
                <w:szCs w:val="24"/>
              </w:rPr>
            </w:pPr>
          </w:p>
        </w:tc>
        <w:tc>
          <w:tcPr>
            <w:tcW w:w="1454" w:type="dxa"/>
            <w:gridSpan w:val="2"/>
            <w:shd w:val="clear" w:color="auto" w:fill="auto"/>
            <w:noWrap/>
            <w:vAlign w:val="center"/>
          </w:tcPr>
          <w:p w:rsidR="00E55B76" w:rsidRPr="00CB035F" w:rsidRDefault="00E55B76" w:rsidP="004A6C0A">
            <w:pPr>
              <w:widowControl/>
              <w:jc w:val="center"/>
              <w:rPr>
                <w:rFonts w:ascii="Times New Roman" w:eastAsia="宋体" w:hAnsi="Times New Roman" w:cs="宋体"/>
                <w:color w:val="000000"/>
                <w:kern w:val="0"/>
                <w:szCs w:val="21"/>
              </w:rPr>
            </w:pPr>
            <w:r w:rsidRPr="00CB035F">
              <w:rPr>
                <w:rFonts w:ascii="Times New Roman" w:eastAsia="宋体" w:hAnsi="Times New Roman" w:cs="宋体" w:hint="eastAsia"/>
                <w:color w:val="000000"/>
                <w:kern w:val="0"/>
                <w:szCs w:val="21"/>
              </w:rPr>
              <w:t>质</w:t>
            </w:r>
            <w:r>
              <w:rPr>
                <w:rFonts w:ascii="Times New Roman" w:eastAsia="宋体" w:hAnsi="Times New Roman" w:cs="宋体" w:hint="eastAsia"/>
                <w:color w:val="000000"/>
                <w:kern w:val="0"/>
                <w:szCs w:val="21"/>
              </w:rPr>
              <w:t xml:space="preserve">  </w:t>
            </w:r>
            <w:r w:rsidRPr="00CB035F">
              <w:rPr>
                <w:rFonts w:ascii="Times New Roman" w:eastAsia="宋体" w:hAnsi="Times New Roman" w:cs="宋体" w:hint="eastAsia"/>
                <w:color w:val="000000"/>
                <w:kern w:val="0"/>
                <w:szCs w:val="21"/>
              </w:rPr>
              <w:t>保</w:t>
            </w:r>
            <w:r>
              <w:rPr>
                <w:rFonts w:ascii="Times New Roman" w:eastAsia="宋体" w:hAnsi="Times New Roman" w:cs="宋体" w:hint="eastAsia"/>
                <w:color w:val="000000"/>
                <w:kern w:val="0"/>
                <w:szCs w:val="21"/>
              </w:rPr>
              <w:t xml:space="preserve">  </w:t>
            </w:r>
            <w:r w:rsidRPr="00CB035F">
              <w:rPr>
                <w:rFonts w:ascii="Times New Roman" w:eastAsia="宋体" w:hAnsi="Times New Roman" w:cs="宋体" w:hint="eastAsia"/>
                <w:color w:val="000000"/>
                <w:kern w:val="0"/>
                <w:szCs w:val="21"/>
              </w:rPr>
              <w:t>期</w:t>
            </w:r>
          </w:p>
        </w:tc>
        <w:tc>
          <w:tcPr>
            <w:tcW w:w="5198" w:type="dxa"/>
            <w:gridSpan w:val="5"/>
            <w:tcBorders>
              <w:right w:val="single" w:sz="4" w:space="0" w:color="auto"/>
            </w:tcBorders>
            <w:shd w:val="clear" w:color="auto" w:fill="auto"/>
            <w:noWrap/>
            <w:vAlign w:val="center"/>
          </w:tcPr>
          <w:p w:rsidR="00E55B76" w:rsidRDefault="00E55B76" w:rsidP="004A6C0A">
            <w:pPr>
              <w:widowControl/>
              <w:jc w:val="left"/>
              <w:rPr>
                <w:rFonts w:ascii="Times New Roman" w:eastAsia="宋体" w:hAnsi="Times New Roman" w:cs="宋体"/>
                <w:color w:val="000000"/>
                <w:kern w:val="0"/>
                <w:szCs w:val="21"/>
              </w:rPr>
            </w:pPr>
          </w:p>
          <w:p w:rsidR="006A656F" w:rsidRDefault="006A656F" w:rsidP="004A6C0A">
            <w:pPr>
              <w:widowControl/>
              <w:jc w:val="left"/>
              <w:rPr>
                <w:rFonts w:ascii="Times New Roman" w:eastAsia="宋体" w:hAnsi="Times New Roman" w:cs="宋体"/>
                <w:color w:val="000000"/>
                <w:kern w:val="0"/>
                <w:szCs w:val="21"/>
              </w:rPr>
            </w:pPr>
          </w:p>
          <w:p w:rsidR="006A656F" w:rsidRPr="00CB035F" w:rsidRDefault="00ED12C4" w:rsidP="004A6C0A">
            <w:pPr>
              <w:widowControl/>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注：不满足采购需求的作</w:t>
            </w:r>
            <w:r w:rsidR="006A656F">
              <w:rPr>
                <w:rFonts w:ascii="Times New Roman" w:eastAsia="宋体" w:hAnsi="Times New Roman" w:cs="宋体" w:hint="eastAsia"/>
                <w:color w:val="000000"/>
                <w:kern w:val="0"/>
                <w:szCs w:val="21"/>
              </w:rPr>
              <w:t>无效标处理。</w:t>
            </w:r>
          </w:p>
        </w:tc>
        <w:tc>
          <w:tcPr>
            <w:tcW w:w="1276" w:type="dxa"/>
            <w:gridSpan w:val="2"/>
            <w:tcBorders>
              <w:left w:val="single" w:sz="4" w:space="0" w:color="auto"/>
              <w:right w:val="single" w:sz="4" w:space="0" w:color="auto"/>
            </w:tcBorders>
            <w:shd w:val="clear" w:color="auto" w:fill="auto"/>
            <w:vAlign w:val="center"/>
          </w:tcPr>
          <w:p w:rsidR="00E55B76" w:rsidRPr="00CB035F" w:rsidRDefault="00E55B76" w:rsidP="004A6C0A">
            <w:pPr>
              <w:widowControl/>
              <w:jc w:val="center"/>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是否</w:t>
            </w:r>
            <w:r w:rsidR="00ED12C4">
              <w:rPr>
                <w:rFonts w:ascii="Times New Roman" w:eastAsia="宋体" w:hAnsi="Times New Roman" w:cs="宋体" w:hint="eastAsia"/>
                <w:color w:val="000000"/>
                <w:kern w:val="0"/>
                <w:szCs w:val="21"/>
              </w:rPr>
              <w:t>进</w:t>
            </w:r>
            <w:r>
              <w:rPr>
                <w:rFonts w:ascii="Times New Roman" w:eastAsia="宋体" w:hAnsi="Times New Roman" w:cs="宋体"/>
                <w:color w:val="000000"/>
                <w:kern w:val="0"/>
                <w:szCs w:val="21"/>
              </w:rPr>
              <w:t>口</w:t>
            </w:r>
          </w:p>
        </w:tc>
        <w:tc>
          <w:tcPr>
            <w:tcW w:w="1469" w:type="dxa"/>
            <w:tcBorders>
              <w:left w:val="single" w:sz="4" w:space="0" w:color="auto"/>
            </w:tcBorders>
            <w:shd w:val="clear" w:color="auto" w:fill="auto"/>
            <w:vAlign w:val="center"/>
          </w:tcPr>
          <w:p w:rsidR="00E55B76" w:rsidRPr="00CB035F" w:rsidRDefault="00E55B76" w:rsidP="004A6C0A">
            <w:pPr>
              <w:widowControl/>
              <w:jc w:val="left"/>
              <w:rPr>
                <w:rFonts w:ascii="Times New Roman" w:eastAsia="宋体" w:hAnsi="Times New Roman" w:cs="宋体"/>
                <w:color w:val="000000"/>
                <w:kern w:val="0"/>
                <w:szCs w:val="21"/>
              </w:rPr>
            </w:pPr>
          </w:p>
        </w:tc>
      </w:tr>
      <w:tr w:rsidR="002F55F8" w:rsidRPr="00CB035F" w:rsidTr="002F55F8">
        <w:trPr>
          <w:cantSplit/>
          <w:trHeight w:val="693"/>
          <w:jc w:val="center"/>
        </w:trPr>
        <w:tc>
          <w:tcPr>
            <w:tcW w:w="846" w:type="dxa"/>
            <w:vMerge/>
            <w:textDirection w:val="tbRlV"/>
            <w:vAlign w:val="center"/>
          </w:tcPr>
          <w:p w:rsidR="002F55F8" w:rsidRPr="00D62E4A" w:rsidRDefault="002F55F8" w:rsidP="004A6C0A">
            <w:pPr>
              <w:widowControl/>
              <w:ind w:left="113" w:right="113"/>
              <w:jc w:val="center"/>
              <w:rPr>
                <w:rFonts w:ascii="Times New Roman" w:eastAsia="宋体" w:hAnsi="Times New Roman" w:cs="宋体"/>
                <w:b/>
                <w:color w:val="000000"/>
                <w:kern w:val="0"/>
                <w:sz w:val="24"/>
                <w:szCs w:val="24"/>
              </w:rPr>
            </w:pPr>
          </w:p>
        </w:tc>
        <w:tc>
          <w:tcPr>
            <w:tcW w:w="928" w:type="dxa"/>
            <w:vMerge w:val="restart"/>
            <w:shd w:val="clear" w:color="auto" w:fill="auto"/>
            <w:noWrap/>
            <w:vAlign w:val="center"/>
            <w:hideMark/>
          </w:tcPr>
          <w:p w:rsidR="002F55F8" w:rsidRPr="00E55B76" w:rsidRDefault="002F55F8" w:rsidP="004A6C0A">
            <w:pPr>
              <w:widowControl/>
              <w:jc w:val="center"/>
              <w:rPr>
                <w:rFonts w:ascii="Times New Roman" w:eastAsia="宋体" w:hAnsi="Times New Roman" w:cs="宋体"/>
                <w:color w:val="000000"/>
                <w:kern w:val="0"/>
                <w:szCs w:val="21"/>
              </w:rPr>
            </w:pPr>
            <w:r w:rsidRPr="00E55B76">
              <w:rPr>
                <w:rFonts w:ascii="Times New Roman" w:eastAsia="宋体" w:hAnsi="Times New Roman" w:cs="宋体" w:hint="eastAsia"/>
                <w:color w:val="000000"/>
                <w:kern w:val="0"/>
                <w:szCs w:val="21"/>
              </w:rPr>
              <w:t>货物</w:t>
            </w:r>
          </w:p>
          <w:p w:rsidR="002F55F8" w:rsidRPr="008D0A64" w:rsidRDefault="002F55F8" w:rsidP="004A6C0A">
            <w:pPr>
              <w:widowControl/>
              <w:jc w:val="center"/>
              <w:rPr>
                <w:rFonts w:ascii="Times New Roman" w:eastAsia="宋体" w:hAnsi="Times New Roman" w:cs="宋体"/>
                <w:color w:val="000000"/>
                <w:kern w:val="0"/>
                <w:sz w:val="18"/>
                <w:szCs w:val="18"/>
              </w:rPr>
            </w:pPr>
            <w:r w:rsidRPr="00E55B76">
              <w:rPr>
                <w:rFonts w:ascii="Times New Roman" w:eastAsia="宋体" w:hAnsi="Times New Roman" w:cs="宋体" w:hint="eastAsia"/>
                <w:color w:val="000000"/>
                <w:kern w:val="0"/>
                <w:szCs w:val="21"/>
              </w:rPr>
              <w:t>信息</w:t>
            </w:r>
          </w:p>
        </w:tc>
        <w:tc>
          <w:tcPr>
            <w:tcW w:w="1660" w:type="dxa"/>
            <w:gridSpan w:val="2"/>
            <w:shd w:val="clear" w:color="auto" w:fill="auto"/>
            <w:vAlign w:val="center"/>
          </w:tcPr>
          <w:p w:rsidR="002F55F8" w:rsidRPr="00CB035F" w:rsidRDefault="002F55F8" w:rsidP="004A6C0A">
            <w:pPr>
              <w:widowControl/>
              <w:jc w:val="center"/>
              <w:rPr>
                <w:rFonts w:ascii="Times New Roman" w:eastAsia="宋体" w:hAnsi="Times New Roman" w:cs="宋体"/>
                <w:color w:val="000000"/>
                <w:kern w:val="0"/>
                <w:szCs w:val="21"/>
              </w:rPr>
            </w:pPr>
            <w:r w:rsidRPr="00CB035F">
              <w:rPr>
                <w:rFonts w:ascii="Times New Roman" w:eastAsia="宋体" w:hAnsi="Times New Roman" w:cs="宋体" w:hint="eastAsia"/>
                <w:color w:val="000000"/>
                <w:kern w:val="0"/>
                <w:szCs w:val="21"/>
              </w:rPr>
              <w:t>设备</w:t>
            </w:r>
            <w:r w:rsidRPr="00CB035F">
              <w:rPr>
                <w:rFonts w:ascii="Times New Roman" w:eastAsia="宋体" w:hAnsi="Times New Roman" w:cs="宋体"/>
                <w:color w:val="000000"/>
                <w:kern w:val="0"/>
                <w:szCs w:val="21"/>
              </w:rPr>
              <w:t>名称</w:t>
            </w:r>
          </w:p>
        </w:tc>
        <w:tc>
          <w:tcPr>
            <w:tcW w:w="709" w:type="dxa"/>
            <w:shd w:val="clear" w:color="auto" w:fill="auto"/>
            <w:vAlign w:val="center"/>
          </w:tcPr>
          <w:p w:rsidR="002F55F8" w:rsidRPr="00CB035F" w:rsidRDefault="002F55F8" w:rsidP="004A6C0A">
            <w:pPr>
              <w:widowControl/>
              <w:jc w:val="center"/>
              <w:rPr>
                <w:rFonts w:ascii="Times New Roman" w:eastAsia="宋体" w:hAnsi="Times New Roman" w:cs="宋体"/>
                <w:color w:val="000000"/>
                <w:kern w:val="0"/>
                <w:szCs w:val="21"/>
              </w:rPr>
            </w:pPr>
            <w:r w:rsidRPr="00CB035F">
              <w:rPr>
                <w:rFonts w:ascii="Times New Roman" w:eastAsia="宋体" w:hAnsi="Times New Roman" w:cs="宋体" w:hint="eastAsia"/>
                <w:color w:val="000000"/>
                <w:kern w:val="0"/>
                <w:szCs w:val="21"/>
              </w:rPr>
              <w:t>产地</w:t>
            </w:r>
          </w:p>
        </w:tc>
        <w:tc>
          <w:tcPr>
            <w:tcW w:w="2221" w:type="dxa"/>
            <w:gridSpan w:val="2"/>
            <w:shd w:val="clear" w:color="auto" w:fill="auto"/>
            <w:vAlign w:val="center"/>
          </w:tcPr>
          <w:p w:rsidR="002F55F8" w:rsidRPr="00CB035F" w:rsidRDefault="002F55F8" w:rsidP="004A6C0A">
            <w:pPr>
              <w:widowControl/>
              <w:jc w:val="center"/>
              <w:rPr>
                <w:rFonts w:ascii="Times New Roman" w:eastAsia="宋体" w:hAnsi="Times New Roman" w:cs="宋体"/>
                <w:color w:val="000000"/>
                <w:kern w:val="0"/>
                <w:szCs w:val="21"/>
              </w:rPr>
            </w:pPr>
            <w:r w:rsidRPr="00CB035F">
              <w:rPr>
                <w:rFonts w:ascii="Times New Roman" w:eastAsia="宋体" w:hAnsi="Times New Roman" w:cs="宋体" w:hint="eastAsia"/>
                <w:color w:val="000000"/>
                <w:kern w:val="0"/>
                <w:szCs w:val="21"/>
              </w:rPr>
              <w:t>品牌</w:t>
            </w:r>
            <w:r>
              <w:rPr>
                <w:rFonts w:ascii="Times New Roman" w:eastAsia="宋体" w:hAnsi="Times New Roman" w:cs="宋体" w:hint="eastAsia"/>
                <w:color w:val="000000"/>
                <w:kern w:val="0"/>
                <w:szCs w:val="21"/>
              </w:rPr>
              <w:t>/</w:t>
            </w:r>
            <w:r w:rsidRPr="00CB035F">
              <w:rPr>
                <w:rFonts w:ascii="Times New Roman" w:eastAsia="宋体" w:hAnsi="Times New Roman" w:cs="宋体" w:hint="eastAsia"/>
                <w:color w:val="000000"/>
                <w:kern w:val="0"/>
                <w:szCs w:val="21"/>
              </w:rPr>
              <w:t>型号</w:t>
            </w:r>
          </w:p>
        </w:tc>
        <w:tc>
          <w:tcPr>
            <w:tcW w:w="1134" w:type="dxa"/>
            <w:shd w:val="clear" w:color="auto" w:fill="auto"/>
            <w:vAlign w:val="center"/>
          </w:tcPr>
          <w:p w:rsidR="002F55F8" w:rsidRPr="00CB035F" w:rsidRDefault="002F55F8" w:rsidP="004A6C0A">
            <w:pPr>
              <w:widowControl/>
              <w:jc w:val="center"/>
              <w:rPr>
                <w:rFonts w:ascii="Times New Roman" w:eastAsia="宋体" w:hAnsi="Times New Roman" w:cs="宋体"/>
                <w:color w:val="000000"/>
                <w:kern w:val="0"/>
                <w:szCs w:val="21"/>
              </w:rPr>
            </w:pPr>
            <w:r w:rsidRPr="00CB035F">
              <w:rPr>
                <w:rFonts w:ascii="Times New Roman" w:eastAsia="宋体" w:hAnsi="Times New Roman" w:cs="宋体" w:hint="eastAsia"/>
                <w:color w:val="000000"/>
                <w:kern w:val="0"/>
                <w:szCs w:val="21"/>
              </w:rPr>
              <w:t>单价</w:t>
            </w:r>
          </w:p>
        </w:tc>
        <w:tc>
          <w:tcPr>
            <w:tcW w:w="851" w:type="dxa"/>
            <w:shd w:val="clear" w:color="auto" w:fill="auto"/>
            <w:vAlign w:val="center"/>
          </w:tcPr>
          <w:p w:rsidR="002F55F8" w:rsidRPr="00CB035F" w:rsidRDefault="002F55F8" w:rsidP="004A6C0A">
            <w:pPr>
              <w:widowControl/>
              <w:jc w:val="center"/>
              <w:rPr>
                <w:rFonts w:ascii="Times New Roman" w:eastAsia="宋体" w:hAnsi="Times New Roman" w:cs="宋体"/>
                <w:color w:val="000000"/>
                <w:kern w:val="0"/>
                <w:szCs w:val="21"/>
              </w:rPr>
            </w:pPr>
            <w:r w:rsidRPr="00CB035F">
              <w:rPr>
                <w:rFonts w:ascii="Times New Roman" w:eastAsia="宋体" w:hAnsi="Times New Roman" w:cs="宋体" w:hint="eastAsia"/>
                <w:color w:val="000000"/>
                <w:kern w:val="0"/>
                <w:szCs w:val="21"/>
              </w:rPr>
              <w:t>数量</w:t>
            </w:r>
          </w:p>
        </w:tc>
        <w:tc>
          <w:tcPr>
            <w:tcW w:w="1894" w:type="dxa"/>
            <w:gridSpan w:val="2"/>
            <w:shd w:val="clear" w:color="auto" w:fill="auto"/>
            <w:vAlign w:val="center"/>
          </w:tcPr>
          <w:p w:rsidR="002F55F8" w:rsidRPr="00CB035F" w:rsidRDefault="002F55F8" w:rsidP="004A6C0A">
            <w:pPr>
              <w:widowControl/>
              <w:jc w:val="center"/>
              <w:rPr>
                <w:rFonts w:ascii="Times New Roman" w:eastAsia="宋体" w:hAnsi="Times New Roman" w:cs="宋体"/>
                <w:color w:val="000000"/>
                <w:kern w:val="0"/>
                <w:szCs w:val="21"/>
              </w:rPr>
            </w:pPr>
            <w:r w:rsidRPr="00CB035F">
              <w:rPr>
                <w:rFonts w:ascii="Times New Roman" w:eastAsia="宋体" w:hAnsi="Times New Roman" w:cs="宋体" w:hint="eastAsia"/>
                <w:color w:val="000000"/>
                <w:kern w:val="0"/>
                <w:szCs w:val="21"/>
              </w:rPr>
              <w:t>合价</w:t>
            </w:r>
          </w:p>
        </w:tc>
      </w:tr>
      <w:tr w:rsidR="002F55F8" w:rsidRPr="00CB035F" w:rsidTr="002F55F8">
        <w:trPr>
          <w:cantSplit/>
          <w:trHeight w:val="641"/>
          <w:jc w:val="center"/>
        </w:trPr>
        <w:tc>
          <w:tcPr>
            <w:tcW w:w="846" w:type="dxa"/>
            <w:vMerge/>
            <w:textDirection w:val="tbRlV"/>
          </w:tcPr>
          <w:p w:rsidR="002F55F8" w:rsidRPr="00CB035F" w:rsidRDefault="002F55F8" w:rsidP="004A6C0A">
            <w:pPr>
              <w:widowControl/>
              <w:ind w:left="113" w:right="113"/>
              <w:jc w:val="center"/>
              <w:rPr>
                <w:rFonts w:ascii="Times New Roman" w:eastAsia="宋体" w:hAnsi="Times New Roman" w:cs="宋体"/>
                <w:b/>
                <w:color w:val="000000"/>
                <w:kern w:val="0"/>
                <w:szCs w:val="21"/>
              </w:rPr>
            </w:pPr>
          </w:p>
        </w:tc>
        <w:tc>
          <w:tcPr>
            <w:tcW w:w="928" w:type="dxa"/>
            <w:vMerge/>
            <w:shd w:val="clear" w:color="auto" w:fill="auto"/>
            <w:noWrap/>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1660" w:type="dxa"/>
            <w:gridSpan w:val="2"/>
            <w:shd w:val="clear" w:color="auto" w:fill="auto"/>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709" w:type="dxa"/>
            <w:shd w:val="clear" w:color="auto" w:fill="auto"/>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2221" w:type="dxa"/>
            <w:gridSpan w:val="2"/>
            <w:shd w:val="clear" w:color="auto" w:fill="auto"/>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1134" w:type="dxa"/>
            <w:shd w:val="clear" w:color="auto" w:fill="auto"/>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851" w:type="dxa"/>
            <w:shd w:val="clear" w:color="auto" w:fill="auto"/>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1894" w:type="dxa"/>
            <w:gridSpan w:val="2"/>
            <w:vMerge w:val="restart"/>
            <w:shd w:val="clear" w:color="auto" w:fill="auto"/>
            <w:vAlign w:val="center"/>
          </w:tcPr>
          <w:p w:rsidR="002F55F8" w:rsidRPr="00847077" w:rsidRDefault="002F55F8" w:rsidP="004A6C0A">
            <w:pPr>
              <w:widowControl/>
              <w:jc w:val="left"/>
              <w:rPr>
                <w:rFonts w:ascii="Times New Roman" w:eastAsia="宋体" w:hAnsi="Times New Roman"/>
                <w:szCs w:val="21"/>
              </w:rPr>
            </w:pPr>
          </w:p>
        </w:tc>
      </w:tr>
      <w:tr w:rsidR="002F55F8" w:rsidRPr="00CB035F" w:rsidTr="002F55F8">
        <w:trPr>
          <w:cantSplit/>
          <w:trHeight w:val="613"/>
          <w:jc w:val="center"/>
        </w:trPr>
        <w:tc>
          <w:tcPr>
            <w:tcW w:w="846" w:type="dxa"/>
            <w:vMerge/>
            <w:textDirection w:val="tbRlV"/>
          </w:tcPr>
          <w:p w:rsidR="002F55F8" w:rsidRPr="00CB035F" w:rsidRDefault="002F55F8" w:rsidP="004A6C0A">
            <w:pPr>
              <w:widowControl/>
              <w:ind w:left="113" w:right="113"/>
              <w:jc w:val="center"/>
              <w:rPr>
                <w:rFonts w:ascii="Times New Roman" w:eastAsia="宋体" w:hAnsi="Times New Roman" w:cs="宋体"/>
                <w:b/>
                <w:color w:val="000000"/>
                <w:kern w:val="0"/>
                <w:szCs w:val="21"/>
              </w:rPr>
            </w:pPr>
          </w:p>
        </w:tc>
        <w:tc>
          <w:tcPr>
            <w:tcW w:w="928" w:type="dxa"/>
            <w:vMerge/>
            <w:shd w:val="clear" w:color="auto" w:fill="auto"/>
            <w:noWrap/>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1660" w:type="dxa"/>
            <w:gridSpan w:val="2"/>
            <w:shd w:val="clear" w:color="auto" w:fill="auto"/>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709" w:type="dxa"/>
            <w:shd w:val="clear" w:color="auto" w:fill="auto"/>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2221" w:type="dxa"/>
            <w:gridSpan w:val="2"/>
            <w:shd w:val="clear" w:color="auto" w:fill="auto"/>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1134" w:type="dxa"/>
            <w:shd w:val="clear" w:color="auto" w:fill="auto"/>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851" w:type="dxa"/>
            <w:shd w:val="clear" w:color="auto" w:fill="auto"/>
            <w:vAlign w:val="center"/>
          </w:tcPr>
          <w:p w:rsidR="002F55F8" w:rsidRPr="00CB035F" w:rsidRDefault="002F55F8" w:rsidP="004A6C0A">
            <w:pPr>
              <w:widowControl/>
              <w:jc w:val="left"/>
              <w:rPr>
                <w:rFonts w:ascii="Times New Roman" w:eastAsia="宋体" w:hAnsi="Times New Roman" w:cs="宋体"/>
                <w:color w:val="000000"/>
                <w:kern w:val="0"/>
                <w:szCs w:val="21"/>
              </w:rPr>
            </w:pPr>
          </w:p>
        </w:tc>
        <w:tc>
          <w:tcPr>
            <w:tcW w:w="1894" w:type="dxa"/>
            <w:gridSpan w:val="2"/>
            <w:vMerge/>
            <w:shd w:val="clear" w:color="auto" w:fill="auto"/>
            <w:vAlign w:val="center"/>
          </w:tcPr>
          <w:p w:rsidR="002F55F8" w:rsidRPr="00847077" w:rsidRDefault="002F55F8" w:rsidP="004A6C0A">
            <w:pPr>
              <w:widowControl/>
              <w:jc w:val="left"/>
              <w:rPr>
                <w:rFonts w:ascii="Times New Roman" w:eastAsia="宋体" w:hAnsi="Times New Roman"/>
                <w:szCs w:val="21"/>
              </w:rPr>
            </w:pPr>
          </w:p>
        </w:tc>
      </w:tr>
      <w:tr w:rsidR="00E55B76" w:rsidRPr="00CB035F" w:rsidTr="004A6C0A">
        <w:trPr>
          <w:cantSplit/>
          <w:trHeight w:val="527"/>
          <w:jc w:val="center"/>
        </w:trPr>
        <w:tc>
          <w:tcPr>
            <w:tcW w:w="846" w:type="dxa"/>
            <w:vMerge/>
            <w:textDirection w:val="tbRlV"/>
          </w:tcPr>
          <w:p w:rsidR="00E55B76" w:rsidRPr="00CB035F" w:rsidRDefault="00E55B76" w:rsidP="004A6C0A">
            <w:pPr>
              <w:widowControl/>
              <w:ind w:left="113" w:right="113"/>
              <w:jc w:val="center"/>
              <w:rPr>
                <w:rFonts w:ascii="Times New Roman" w:eastAsia="宋体" w:hAnsi="Times New Roman" w:cs="宋体"/>
                <w:b/>
                <w:color w:val="000000"/>
                <w:kern w:val="0"/>
                <w:szCs w:val="21"/>
              </w:rPr>
            </w:pPr>
          </w:p>
        </w:tc>
        <w:tc>
          <w:tcPr>
            <w:tcW w:w="9397" w:type="dxa"/>
            <w:gridSpan w:val="10"/>
            <w:shd w:val="clear" w:color="auto" w:fill="auto"/>
            <w:noWrap/>
            <w:vAlign w:val="center"/>
          </w:tcPr>
          <w:p w:rsidR="00E55B76" w:rsidRDefault="00E55B76" w:rsidP="004A6C0A">
            <w:pPr>
              <w:widowControl/>
              <w:jc w:val="left"/>
              <w:rPr>
                <w:rFonts w:ascii="Times New Roman" w:eastAsia="宋体" w:hAnsi="Times New Roman" w:cs="宋体"/>
                <w:b/>
                <w:color w:val="000000"/>
                <w:kern w:val="0"/>
                <w:szCs w:val="21"/>
              </w:rPr>
            </w:pPr>
          </w:p>
          <w:p w:rsidR="00E55B76" w:rsidRDefault="00E55B76" w:rsidP="004A6C0A">
            <w:pPr>
              <w:widowControl/>
              <w:jc w:val="left"/>
              <w:rPr>
                <w:rFonts w:ascii="Times New Roman" w:eastAsia="宋体" w:hAnsi="Times New Roman" w:cs="宋体"/>
                <w:b/>
                <w:color w:val="000000"/>
                <w:kern w:val="0"/>
                <w:szCs w:val="21"/>
              </w:rPr>
            </w:pPr>
            <w:r>
              <w:rPr>
                <w:rFonts w:ascii="Times New Roman" w:eastAsia="宋体" w:hAnsi="Times New Roman" w:cs="宋体" w:hint="eastAsia"/>
                <w:b/>
                <w:color w:val="000000"/>
                <w:kern w:val="0"/>
                <w:szCs w:val="21"/>
              </w:rPr>
              <w:t>满足</w:t>
            </w:r>
            <w:r w:rsidRPr="00E55B76">
              <w:rPr>
                <w:rFonts w:ascii="Times New Roman" w:eastAsia="宋体" w:hAnsi="Times New Roman" w:cs="宋体" w:hint="eastAsia"/>
                <w:b/>
                <w:color w:val="000000"/>
                <w:kern w:val="0"/>
                <w:szCs w:val="21"/>
              </w:rPr>
              <w:t>采购需求的详细参数响应</w:t>
            </w:r>
          </w:p>
          <w:p w:rsidR="00E55B76" w:rsidRDefault="00E55B76" w:rsidP="004A6C0A">
            <w:pPr>
              <w:widowControl/>
              <w:jc w:val="left"/>
              <w:rPr>
                <w:rFonts w:ascii="Times New Roman" w:eastAsia="宋体" w:hAnsi="Times New Roman" w:cs="宋体"/>
                <w:b/>
                <w:color w:val="000000"/>
                <w:kern w:val="0"/>
                <w:szCs w:val="21"/>
              </w:rPr>
            </w:pPr>
          </w:p>
          <w:p w:rsidR="00E55B76" w:rsidRDefault="00E55B76" w:rsidP="004A6C0A">
            <w:pPr>
              <w:widowControl/>
              <w:jc w:val="left"/>
              <w:rPr>
                <w:rFonts w:ascii="Times New Roman" w:eastAsia="宋体" w:hAnsi="Times New Roman" w:cs="宋体"/>
                <w:b/>
                <w:color w:val="000000"/>
                <w:kern w:val="0"/>
                <w:szCs w:val="21"/>
              </w:rPr>
            </w:pPr>
          </w:p>
          <w:p w:rsidR="00E55B76" w:rsidRDefault="00E55B76" w:rsidP="004A6C0A">
            <w:pPr>
              <w:widowControl/>
              <w:jc w:val="left"/>
              <w:rPr>
                <w:rFonts w:ascii="Times New Roman" w:eastAsia="宋体" w:hAnsi="Times New Roman" w:cs="宋体"/>
                <w:b/>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Default="00E55B76" w:rsidP="00E55B76">
            <w:pPr>
              <w:widowControl/>
              <w:rPr>
                <w:rFonts w:ascii="Times New Roman" w:eastAsia="宋体" w:hAnsi="Times New Roman" w:cs="宋体"/>
                <w:color w:val="000000"/>
                <w:kern w:val="0"/>
                <w:szCs w:val="21"/>
              </w:rPr>
            </w:pPr>
          </w:p>
          <w:p w:rsidR="00E55B76" w:rsidRPr="00E55B76" w:rsidRDefault="00BA6C02" w:rsidP="00E55B76">
            <w:pPr>
              <w:widowControl/>
              <w:rPr>
                <w:rFonts w:ascii="Times New Roman" w:eastAsia="宋体" w:hAnsi="Times New Roman" w:cs="宋体"/>
                <w:color w:val="000000"/>
                <w:kern w:val="0"/>
                <w:szCs w:val="21"/>
              </w:rPr>
            </w:pPr>
            <w:r w:rsidRPr="00714B32">
              <w:rPr>
                <w:rFonts w:ascii="Times New Roman" w:eastAsia="宋体" w:hAnsi="Times New Roman" w:cs="宋体" w:hint="eastAsia"/>
                <w:color w:val="000000"/>
                <w:kern w:val="0"/>
                <w:szCs w:val="21"/>
              </w:rPr>
              <w:t>注</w:t>
            </w:r>
            <w:r w:rsidRPr="00714B32">
              <w:rPr>
                <w:rFonts w:ascii="Times New Roman" w:eastAsia="宋体" w:hAnsi="Times New Roman" w:cs="宋体"/>
                <w:color w:val="000000"/>
                <w:kern w:val="0"/>
                <w:szCs w:val="21"/>
              </w:rPr>
              <w:t>:</w:t>
            </w:r>
            <w:r w:rsidRPr="00714B32">
              <w:rPr>
                <w:rFonts w:ascii="Times New Roman" w:eastAsia="宋体" w:hAnsi="Times New Roman" w:cs="宋体"/>
                <w:color w:val="000000"/>
                <w:kern w:val="0"/>
                <w:szCs w:val="21"/>
              </w:rPr>
              <w:t>供应商</w:t>
            </w:r>
            <w:r>
              <w:rPr>
                <w:rFonts w:ascii="Times New Roman" w:eastAsia="宋体" w:hAnsi="Times New Roman" w:cs="宋体" w:hint="eastAsia"/>
                <w:color w:val="000000"/>
                <w:kern w:val="0"/>
                <w:szCs w:val="21"/>
              </w:rPr>
              <w:t>可</w:t>
            </w:r>
            <w:r w:rsidRPr="00714B32">
              <w:rPr>
                <w:rFonts w:ascii="Times New Roman" w:eastAsia="宋体" w:hAnsi="Times New Roman" w:cs="宋体"/>
                <w:color w:val="000000"/>
                <w:kern w:val="0"/>
                <w:szCs w:val="21"/>
              </w:rPr>
              <w:t>另附满足采购需求并加盖公章的详细报价清单，所有材料须同步提供扫描后电子版</w:t>
            </w:r>
          </w:p>
        </w:tc>
      </w:tr>
    </w:tbl>
    <w:p w:rsidR="00E55B76" w:rsidRPr="00E875EF" w:rsidRDefault="00E55B76" w:rsidP="00E55B76">
      <w:pPr>
        <w:wordWrap w:val="0"/>
        <w:spacing w:line="480" w:lineRule="auto"/>
        <w:jc w:val="right"/>
        <w:rPr>
          <w:rFonts w:ascii="Times New Roman" w:eastAsia="宋体" w:hAnsi="Times New Roman"/>
          <w:sz w:val="24"/>
          <w:szCs w:val="24"/>
        </w:rPr>
      </w:pPr>
      <w:r w:rsidRPr="00E875EF">
        <w:rPr>
          <w:rFonts w:ascii="Times New Roman" w:eastAsia="宋体" w:hAnsi="Times New Roman" w:hint="eastAsia"/>
          <w:sz w:val="24"/>
          <w:szCs w:val="24"/>
        </w:rPr>
        <w:t>供应商</w:t>
      </w:r>
      <w:r w:rsidRPr="00E875EF">
        <w:rPr>
          <w:rFonts w:ascii="Times New Roman" w:eastAsia="宋体" w:hAnsi="Times New Roman"/>
          <w:sz w:val="24"/>
          <w:szCs w:val="24"/>
        </w:rPr>
        <w:t>代表</w:t>
      </w:r>
      <w:r w:rsidRPr="00E875EF">
        <w:rPr>
          <w:rFonts w:ascii="Times New Roman" w:eastAsia="宋体" w:hAnsi="Times New Roman" w:hint="eastAsia"/>
          <w:sz w:val="24"/>
          <w:szCs w:val="24"/>
        </w:rPr>
        <w:t>（</w:t>
      </w:r>
      <w:r w:rsidRPr="00E875EF">
        <w:rPr>
          <w:rFonts w:ascii="Times New Roman" w:eastAsia="宋体" w:hAnsi="Times New Roman"/>
          <w:sz w:val="24"/>
          <w:szCs w:val="24"/>
        </w:rPr>
        <w:t>签字</w:t>
      </w:r>
      <w:r w:rsidRPr="00E875EF">
        <w:rPr>
          <w:rFonts w:ascii="Times New Roman" w:eastAsia="宋体" w:hAnsi="Times New Roman" w:hint="eastAsia"/>
          <w:sz w:val="24"/>
          <w:szCs w:val="24"/>
        </w:rPr>
        <w:t>）</w:t>
      </w:r>
      <w:r w:rsidRPr="00E875EF">
        <w:rPr>
          <w:rFonts w:ascii="Times New Roman" w:eastAsia="宋体" w:hAnsi="Times New Roman"/>
          <w:sz w:val="24"/>
          <w:szCs w:val="24"/>
        </w:rPr>
        <w:t>：</w:t>
      </w:r>
      <w:r w:rsidRPr="00E875EF">
        <w:rPr>
          <w:rFonts w:ascii="Times New Roman" w:eastAsia="宋体" w:hAnsi="Times New Roman" w:hint="eastAsia"/>
          <w:sz w:val="24"/>
          <w:szCs w:val="24"/>
        </w:rPr>
        <w:t xml:space="preserve">  </w:t>
      </w:r>
      <w:r w:rsidRPr="00E875EF">
        <w:rPr>
          <w:rFonts w:ascii="Times New Roman" w:eastAsia="宋体" w:hAnsi="Times New Roman"/>
          <w:sz w:val="24"/>
          <w:szCs w:val="24"/>
        </w:rPr>
        <w:t xml:space="preserve"> </w:t>
      </w:r>
      <w:r>
        <w:rPr>
          <w:rFonts w:ascii="Times New Roman" w:eastAsia="宋体" w:hAnsi="Times New Roman"/>
          <w:sz w:val="24"/>
          <w:szCs w:val="24"/>
        </w:rPr>
        <w:t xml:space="preserve">   </w:t>
      </w:r>
      <w:r w:rsidRPr="00E875EF">
        <w:rPr>
          <w:rFonts w:ascii="Times New Roman" w:eastAsia="宋体" w:hAnsi="Times New Roman"/>
          <w:sz w:val="24"/>
          <w:szCs w:val="24"/>
        </w:rPr>
        <w:t xml:space="preserve">      </w:t>
      </w:r>
      <w:r>
        <w:rPr>
          <w:rFonts w:ascii="Times New Roman" w:eastAsia="宋体" w:hAnsi="Times New Roman"/>
          <w:sz w:val="24"/>
          <w:szCs w:val="24"/>
        </w:rPr>
        <w:t xml:space="preserve">          </w:t>
      </w:r>
      <w:r w:rsidRPr="00E875EF">
        <w:rPr>
          <w:rFonts w:ascii="Times New Roman" w:eastAsia="宋体" w:hAnsi="Times New Roman"/>
          <w:sz w:val="24"/>
          <w:szCs w:val="24"/>
        </w:rPr>
        <w:t xml:space="preserve">    </w:t>
      </w:r>
    </w:p>
    <w:p w:rsidR="00E55B76" w:rsidRPr="00E875EF" w:rsidRDefault="00E55B76" w:rsidP="00E55B76">
      <w:pPr>
        <w:wordWrap w:val="0"/>
        <w:spacing w:line="480" w:lineRule="auto"/>
        <w:jc w:val="right"/>
        <w:rPr>
          <w:rFonts w:ascii="Times New Roman" w:eastAsia="宋体" w:hAnsi="Times New Roman"/>
          <w:sz w:val="24"/>
          <w:szCs w:val="24"/>
        </w:rPr>
      </w:pPr>
      <w:r w:rsidRPr="00E875EF">
        <w:rPr>
          <w:rFonts w:ascii="Times New Roman" w:eastAsia="宋体" w:hAnsi="Times New Roman" w:hint="eastAsia"/>
          <w:sz w:val="24"/>
          <w:szCs w:val="24"/>
        </w:rPr>
        <w:t>供</w:t>
      </w:r>
      <w:r>
        <w:rPr>
          <w:rFonts w:ascii="Times New Roman" w:eastAsia="宋体" w:hAnsi="Times New Roman" w:hint="eastAsia"/>
          <w:sz w:val="24"/>
          <w:szCs w:val="24"/>
        </w:rPr>
        <w:t xml:space="preserve">  </w:t>
      </w:r>
      <w:r w:rsidRPr="00E875EF">
        <w:rPr>
          <w:rFonts w:ascii="Times New Roman" w:eastAsia="宋体" w:hAnsi="Times New Roman" w:hint="eastAsia"/>
          <w:sz w:val="24"/>
          <w:szCs w:val="24"/>
        </w:rPr>
        <w:t>应</w:t>
      </w:r>
      <w:r>
        <w:rPr>
          <w:rFonts w:ascii="Times New Roman" w:eastAsia="宋体" w:hAnsi="Times New Roman" w:hint="eastAsia"/>
          <w:sz w:val="24"/>
          <w:szCs w:val="24"/>
        </w:rPr>
        <w:t xml:space="preserve">  </w:t>
      </w:r>
      <w:r w:rsidRPr="00E875EF">
        <w:rPr>
          <w:rFonts w:ascii="Times New Roman" w:eastAsia="宋体" w:hAnsi="Times New Roman" w:hint="eastAsia"/>
          <w:sz w:val="24"/>
          <w:szCs w:val="24"/>
        </w:rPr>
        <w:t>商</w:t>
      </w:r>
      <w:r w:rsidRPr="00E875EF">
        <w:rPr>
          <w:rFonts w:ascii="Times New Roman" w:eastAsia="宋体" w:hAnsi="Times New Roman"/>
          <w:sz w:val="24"/>
          <w:szCs w:val="24"/>
        </w:rPr>
        <w:t>（</w:t>
      </w:r>
      <w:r w:rsidRPr="00E875EF">
        <w:rPr>
          <w:rFonts w:ascii="Times New Roman" w:eastAsia="宋体" w:hAnsi="Times New Roman" w:hint="eastAsia"/>
          <w:sz w:val="24"/>
          <w:szCs w:val="24"/>
        </w:rPr>
        <w:t>盖章</w:t>
      </w:r>
      <w:r w:rsidRPr="00E875EF">
        <w:rPr>
          <w:rFonts w:ascii="Times New Roman" w:eastAsia="宋体" w:hAnsi="Times New Roman"/>
          <w:sz w:val="24"/>
          <w:szCs w:val="24"/>
        </w:rPr>
        <w:t>）</w:t>
      </w:r>
      <w:r w:rsidRPr="00E875EF">
        <w:rPr>
          <w:rFonts w:ascii="Times New Roman" w:eastAsia="宋体" w:hAnsi="Times New Roman" w:hint="eastAsia"/>
          <w:sz w:val="24"/>
          <w:szCs w:val="24"/>
        </w:rPr>
        <w:t>：</w:t>
      </w:r>
      <w:r w:rsidRPr="00E875EF">
        <w:rPr>
          <w:rFonts w:ascii="Times New Roman" w:eastAsia="宋体" w:hAnsi="Times New Roman" w:hint="eastAsia"/>
          <w:sz w:val="24"/>
          <w:szCs w:val="24"/>
        </w:rPr>
        <w:t xml:space="preserve"> </w:t>
      </w:r>
      <w:r w:rsidRPr="00E875EF">
        <w:rPr>
          <w:rFonts w:ascii="Times New Roman" w:eastAsia="宋体" w:hAnsi="Times New Roman"/>
          <w:sz w:val="24"/>
          <w:szCs w:val="24"/>
        </w:rPr>
        <w:t xml:space="preserve">  </w:t>
      </w:r>
      <w:r>
        <w:rPr>
          <w:rFonts w:ascii="Times New Roman" w:eastAsia="宋体" w:hAnsi="Times New Roman"/>
          <w:sz w:val="24"/>
          <w:szCs w:val="24"/>
        </w:rPr>
        <w:t xml:space="preserve">   </w:t>
      </w:r>
      <w:r w:rsidRPr="00E875EF">
        <w:rPr>
          <w:rFonts w:ascii="Times New Roman" w:eastAsia="宋体" w:hAnsi="Times New Roman"/>
          <w:sz w:val="24"/>
          <w:szCs w:val="24"/>
        </w:rPr>
        <w:t xml:space="preserve">      </w:t>
      </w:r>
      <w:r>
        <w:rPr>
          <w:rFonts w:ascii="Times New Roman" w:eastAsia="宋体" w:hAnsi="Times New Roman"/>
          <w:sz w:val="24"/>
          <w:szCs w:val="24"/>
        </w:rPr>
        <w:t xml:space="preserve">          </w:t>
      </w:r>
      <w:r w:rsidRPr="00E875EF">
        <w:rPr>
          <w:rFonts w:ascii="Times New Roman" w:eastAsia="宋体" w:hAnsi="Times New Roman"/>
          <w:sz w:val="24"/>
          <w:szCs w:val="24"/>
        </w:rPr>
        <w:t xml:space="preserve">    </w:t>
      </w:r>
    </w:p>
    <w:p w:rsidR="00E55B76" w:rsidRPr="002F55F8" w:rsidRDefault="00E55B76" w:rsidP="002F55F8">
      <w:pPr>
        <w:wordWrap w:val="0"/>
        <w:spacing w:line="480" w:lineRule="auto"/>
        <w:ind w:right="960"/>
        <w:jc w:val="right"/>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sz w:val="24"/>
          <w:szCs w:val="24"/>
        </w:rPr>
        <w:t xml:space="preserve">      </w:t>
      </w:r>
      <w:r>
        <w:rPr>
          <w:rFonts w:ascii="Times New Roman" w:eastAsia="宋体" w:hAnsi="Times New Roman" w:hint="eastAsia"/>
          <w:sz w:val="24"/>
          <w:szCs w:val="24"/>
        </w:rPr>
        <w:t xml:space="preserve"> </w:t>
      </w:r>
      <w:r>
        <w:rPr>
          <w:rFonts w:ascii="Times New Roman" w:eastAsia="宋体" w:hAnsi="Times New Roman" w:hint="eastAsia"/>
          <w:sz w:val="24"/>
          <w:szCs w:val="24"/>
        </w:rPr>
        <w:t>年</w:t>
      </w:r>
      <w:r>
        <w:rPr>
          <w:rFonts w:ascii="Times New Roman" w:eastAsia="宋体" w:hAnsi="Times New Roman" w:hint="eastAsia"/>
          <w:sz w:val="24"/>
          <w:szCs w:val="24"/>
        </w:rPr>
        <w:t xml:space="preserve">  </w:t>
      </w:r>
      <w:r>
        <w:rPr>
          <w:rFonts w:ascii="Times New Roman" w:eastAsia="宋体" w:hAnsi="Times New Roman"/>
          <w:sz w:val="24"/>
          <w:szCs w:val="24"/>
        </w:rPr>
        <w:t xml:space="preserve"> </w:t>
      </w:r>
      <w:r>
        <w:rPr>
          <w:rFonts w:ascii="Times New Roman" w:eastAsia="宋体" w:hAnsi="Times New Roman" w:hint="eastAsia"/>
          <w:sz w:val="24"/>
          <w:szCs w:val="24"/>
        </w:rPr>
        <w:t xml:space="preserve"> </w:t>
      </w:r>
      <w:r>
        <w:rPr>
          <w:rFonts w:ascii="Times New Roman" w:eastAsia="宋体" w:hAnsi="Times New Roman" w:hint="eastAsia"/>
          <w:sz w:val="24"/>
          <w:szCs w:val="24"/>
        </w:rPr>
        <w:t>月</w:t>
      </w:r>
      <w:r>
        <w:rPr>
          <w:rFonts w:ascii="Times New Roman" w:eastAsia="宋体" w:hAnsi="Times New Roman" w:hint="eastAsia"/>
          <w:sz w:val="24"/>
          <w:szCs w:val="24"/>
        </w:rPr>
        <w:t xml:space="preserve"> </w:t>
      </w:r>
      <w:r>
        <w:rPr>
          <w:rFonts w:ascii="Times New Roman" w:eastAsia="宋体" w:hAnsi="Times New Roman"/>
          <w:sz w:val="24"/>
          <w:szCs w:val="24"/>
        </w:rPr>
        <w:t xml:space="preserve"> </w:t>
      </w:r>
      <w:r>
        <w:rPr>
          <w:rFonts w:ascii="Times New Roman" w:eastAsia="宋体" w:hAnsi="Times New Roman" w:hint="eastAsia"/>
          <w:sz w:val="24"/>
          <w:szCs w:val="24"/>
        </w:rPr>
        <w:t xml:space="preserve">  </w:t>
      </w:r>
      <w:r>
        <w:rPr>
          <w:rFonts w:ascii="Times New Roman" w:eastAsia="宋体" w:hAnsi="Times New Roman"/>
          <w:sz w:val="24"/>
          <w:szCs w:val="24"/>
        </w:rPr>
        <w:t>日</w:t>
      </w:r>
    </w:p>
    <w:sectPr w:rsidR="00E55B76" w:rsidRPr="002F55F8" w:rsidSect="00EF034D">
      <w:pgSz w:w="11906" w:h="16838"/>
      <w:pgMar w:top="1135" w:right="1800" w:bottom="709"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12C" w:rsidRDefault="00C6212C" w:rsidP="00BA31B5">
      <w:r>
        <w:separator/>
      </w:r>
    </w:p>
  </w:endnote>
  <w:endnote w:type="continuationSeparator" w:id="0">
    <w:p w:rsidR="00C6212C" w:rsidRDefault="00C6212C" w:rsidP="00BA3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12C" w:rsidRDefault="00C6212C" w:rsidP="00BA31B5">
      <w:r>
        <w:separator/>
      </w:r>
    </w:p>
  </w:footnote>
  <w:footnote w:type="continuationSeparator" w:id="0">
    <w:p w:rsidR="00C6212C" w:rsidRDefault="00C6212C" w:rsidP="00BA3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E3E3E"/>
    <w:multiLevelType w:val="hybridMultilevel"/>
    <w:tmpl w:val="5380BFF0"/>
    <w:lvl w:ilvl="0" w:tplc="904C5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FA33E31"/>
    <w:multiLevelType w:val="hybridMultilevel"/>
    <w:tmpl w:val="45AC6D8A"/>
    <w:lvl w:ilvl="0" w:tplc="45CC1B28">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187"/>
    <w:rsid w:val="00063BA2"/>
    <w:rsid w:val="000B778A"/>
    <w:rsid w:val="00194025"/>
    <w:rsid w:val="001A5E13"/>
    <w:rsid w:val="001E774F"/>
    <w:rsid w:val="0024269A"/>
    <w:rsid w:val="002616CC"/>
    <w:rsid w:val="002E1248"/>
    <w:rsid w:val="002F55F8"/>
    <w:rsid w:val="003338D7"/>
    <w:rsid w:val="0034588A"/>
    <w:rsid w:val="00346CD1"/>
    <w:rsid w:val="00351517"/>
    <w:rsid w:val="00386595"/>
    <w:rsid w:val="003A3437"/>
    <w:rsid w:val="00477D4E"/>
    <w:rsid w:val="00505520"/>
    <w:rsid w:val="005E7045"/>
    <w:rsid w:val="00613E80"/>
    <w:rsid w:val="00617187"/>
    <w:rsid w:val="00694CAC"/>
    <w:rsid w:val="006A656F"/>
    <w:rsid w:val="006E6FA3"/>
    <w:rsid w:val="00736BAE"/>
    <w:rsid w:val="00754446"/>
    <w:rsid w:val="007878A9"/>
    <w:rsid w:val="00847077"/>
    <w:rsid w:val="00853E09"/>
    <w:rsid w:val="008D0A64"/>
    <w:rsid w:val="00923F5F"/>
    <w:rsid w:val="009E220F"/>
    <w:rsid w:val="00A23476"/>
    <w:rsid w:val="00AA2F6E"/>
    <w:rsid w:val="00AF3F06"/>
    <w:rsid w:val="00B42FB0"/>
    <w:rsid w:val="00B66088"/>
    <w:rsid w:val="00B83D0B"/>
    <w:rsid w:val="00BA31B5"/>
    <w:rsid w:val="00BA6C02"/>
    <w:rsid w:val="00BE375D"/>
    <w:rsid w:val="00BF2DC9"/>
    <w:rsid w:val="00C107A0"/>
    <w:rsid w:val="00C57A99"/>
    <w:rsid w:val="00C60066"/>
    <w:rsid w:val="00C6212C"/>
    <w:rsid w:val="00CB035F"/>
    <w:rsid w:val="00CF0A4D"/>
    <w:rsid w:val="00D14818"/>
    <w:rsid w:val="00D2224D"/>
    <w:rsid w:val="00D41139"/>
    <w:rsid w:val="00D62E4A"/>
    <w:rsid w:val="00D64FA6"/>
    <w:rsid w:val="00D94007"/>
    <w:rsid w:val="00DD39FF"/>
    <w:rsid w:val="00DE26F4"/>
    <w:rsid w:val="00E22213"/>
    <w:rsid w:val="00E55B76"/>
    <w:rsid w:val="00E758EA"/>
    <w:rsid w:val="00E875EF"/>
    <w:rsid w:val="00EC2960"/>
    <w:rsid w:val="00ED12C4"/>
    <w:rsid w:val="00EF034D"/>
    <w:rsid w:val="00F50084"/>
    <w:rsid w:val="00F753CD"/>
    <w:rsid w:val="00F85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733AF"/>
  <w15:chartTrackingRefBased/>
  <w15:docId w15:val="{AC4EA346-7F03-40AA-AA89-E511B2F94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7077"/>
    <w:pPr>
      <w:ind w:firstLineChars="200" w:firstLine="420"/>
    </w:pPr>
  </w:style>
  <w:style w:type="paragraph" w:styleId="a4">
    <w:name w:val="Balloon Text"/>
    <w:basedOn w:val="a"/>
    <w:link w:val="a5"/>
    <w:uiPriority w:val="99"/>
    <w:semiHidden/>
    <w:unhideWhenUsed/>
    <w:rsid w:val="00923F5F"/>
    <w:rPr>
      <w:sz w:val="18"/>
      <w:szCs w:val="18"/>
    </w:rPr>
  </w:style>
  <w:style w:type="character" w:customStyle="1" w:styleId="a5">
    <w:name w:val="批注框文本 字符"/>
    <w:basedOn w:val="a0"/>
    <w:link w:val="a4"/>
    <w:uiPriority w:val="99"/>
    <w:semiHidden/>
    <w:rsid w:val="00923F5F"/>
    <w:rPr>
      <w:sz w:val="18"/>
      <w:szCs w:val="18"/>
    </w:rPr>
  </w:style>
  <w:style w:type="paragraph" w:styleId="a6">
    <w:name w:val="header"/>
    <w:basedOn w:val="a"/>
    <w:link w:val="a7"/>
    <w:uiPriority w:val="99"/>
    <w:unhideWhenUsed/>
    <w:rsid w:val="00BA31B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BA31B5"/>
    <w:rPr>
      <w:sz w:val="18"/>
      <w:szCs w:val="18"/>
    </w:rPr>
  </w:style>
  <w:style w:type="paragraph" w:styleId="a8">
    <w:name w:val="footer"/>
    <w:basedOn w:val="a"/>
    <w:link w:val="a9"/>
    <w:uiPriority w:val="99"/>
    <w:unhideWhenUsed/>
    <w:rsid w:val="00BA31B5"/>
    <w:pPr>
      <w:tabs>
        <w:tab w:val="center" w:pos="4153"/>
        <w:tab w:val="right" w:pos="8306"/>
      </w:tabs>
      <w:snapToGrid w:val="0"/>
      <w:jc w:val="left"/>
    </w:pPr>
    <w:rPr>
      <w:sz w:val="18"/>
      <w:szCs w:val="18"/>
    </w:rPr>
  </w:style>
  <w:style w:type="character" w:customStyle="1" w:styleId="a9">
    <w:name w:val="页脚 字符"/>
    <w:basedOn w:val="a0"/>
    <w:link w:val="a8"/>
    <w:uiPriority w:val="99"/>
    <w:rsid w:val="00BA31B5"/>
    <w:rPr>
      <w:sz w:val="18"/>
      <w:szCs w:val="18"/>
    </w:rPr>
  </w:style>
  <w:style w:type="character" w:customStyle="1" w:styleId="3Char">
    <w:name w:val="表格3 Char"/>
    <w:link w:val="3"/>
    <w:rsid w:val="00694CAC"/>
  </w:style>
  <w:style w:type="paragraph" w:customStyle="1" w:styleId="3">
    <w:name w:val="表格3"/>
    <w:basedOn w:val="a"/>
    <w:link w:val="3Char"/>
    <w:rsid w:val="00694CAC"/>
    <w:pPr>
      <w:adjustRightInd w:val="0"/>
      <w:spacing w:line="360" w:lineRule="atLeast"/>
      <w:ind w:leftChars="30" w:left="72" w:rightChars="30" w:right="72"/>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127240">
      <w:bodyDiv w:val="1"/>
      <w:marLeft w:val="0"/>
      <w:marRight w:val="0"/>
      <w:marTop w:val="0"/>
      <w:marBottom w:val="0"/>
      <w:divBdr>
        <w:top w:val="none" w:sz="0" w:space="0" w:color="auto"/>
        <w:left w:val="none" w:sz="0" w:space="0" w:color="auto"/>
        <w:bottom w:val="none" w:sz="0" w:space="0" w:color="auto"/>
        <w:right w:val="none" w:sz="0" w:space="0" w:color="auto"/>
      </w:divBdr>
    </w:div>
    <w:div w:id="1236470402">
      <w:bodyDiv w:val="1"/>
      <w:marLeft w:val="0"/>
      <w:marRight w:val="0"/>
      <w:marTop w:val="0"/>
      <w:marBottom w:val="0"/>
      <w:divBdr>
        <w:top w:val="none" w:sz="0" w:space="0" w:color="auto"/>
        <w:left w:val="none" w:sz="0" w:space="0" w:color="auto"/>
        <w:bottom w:val="none" w:sz="0" w:space="0" w:color="auto"/>
        <w:right w:val="none" w:sz="0" w:space="0" w:color="auto"/>
      </w:divBdr>
      <w:divsChild>
        <w:div w:id="1149830666">
          <w:marLeft w:val="0"/>
          <w:marRight w:val="0"/>
          <w:marTop w:val="0"/>
          <w:marBottom w:val="0"/>
          <w:divBdr>
            <w:top w:val="none" w:sz="0" w:space="0" w:color="auto"/>
            <w:left w:val="none" w:sz="0" w:space="0" w:color="auto"/>
            <w:bottom w:val="none" w:sz="0" w:space="0" w:color="auto"/>
            <w:right w:val="none" w:sz="0" w:space="0" w:color="auto"/>
          </w:divBdr>
          <w:divsChild>
            <w:div w:id="666254429">
              <w:marLeft w:val="0"/>
              <w:marRight w:val="0"/>
              <w:marTop w:val="90"/>
              <w:marBottom w:val="150"/>
              <w:divBdr>
                <w:top w:val="none" w:sz="0" w:space="0" w:color="auto"/>
                <w:left w:val="none" w:sz="0" w:space="0" w:color="auto"/>
                <w:bottom w:val="none" w:sz="0" w:space="0" w:color="auto"/>
                <w:right w:val="none" w:sz="0" w:space="0" w:color="auto"/>
              </w:divBdr>
              <w:divsChild>
                <w:div w:id="188436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69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147</Words>
  <Characters>840</Characters>
  <Application>Microsoft Office Word</Application>
  <DocSecurity>0</DocSecurity>
  <Lines>7</Lines>
  <Paragraphs>1</Paragraphs>
  <ScaleCrop>false</ScaleCrop>
  <Company>www.2345.com/?kvizca</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08180</dc:creator>
  <cp:keywords/>
  <dc:description/>
  <cp:lastModifiedBy>刘扬(07709)</cp:lastModifiedBy>
  <cp:revision>5</cp:revision>
  <cp:lastPrinted>2018-10-25T05:55:00Z</cp:lastPrinted>
  <dcterms:created xsi:type="dcterms:W3CDTF">2026-03-02T03:14:00Z</dcterms:created>
  <dcterms:modified xsi:type="dcterms:W3CDTF">2026-03-02T08:25:00Z</dcterms:modified>
</cp:coreProperties>
</file>